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hint="eastAsia" w:ascii="仿宋" w:hAnsi="仿宋" w:eastAsia="仿宋" w:cs="宋体"/>
          <w:color w:val="000000"/>
          <w:kern w:val="0"/>
          <w:sz w:val="32"/>
          <w:szCs w:val="32"/>
          <w:lang w:eastAsia="zh-CN"/>
        </w:rPr>
        <w:t>2025</w:t>
      </w:r>
      <w:r>
        <w:rPr>
          <w:rFonts w:hint="eastAsia" w:ascii="仿宋" w:hAnsi="仿宋" w:eastAsia="仿宋" w:cs="宋体"/>
          <w:color w:val="000000"/>
          <w:kern w:val="0"/>
          <w:sz w:val="32"/>
          <w:szCs w:val="32"/>
        </w:rPr>
        <w:t>年部门（单位）预算信息公开模板</w:t>
      </w:r>
    </w:p>
    <w:p>
      <w:pPr>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t>涉密</w:t>
      </w:r>
      <w:r>
        <w:rPr>
          <w:rFonts w:hint="eastAsia" w:ascii="仿宋" w:hAnsi="仿宋" w:eastAsia="仿宋"/>
          <w:sz w:val="32"/>
          <w:szCs w:val="32"/>
        </w:rPr>
        <w:t>单位</w:t>
      </w:r>
      <w:r>
        <w:rPr>
          <w:rFonts w:ascii="仿宋" w:hAnsi="仿宋" w:eastAsia="仿宋"/>
          <w:sz w:val="32"/>
          <w:szCs w:val="32"/>
        </w:rPr>
        <w:t>和涉密信息不予公开）</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bookmarkStart w:id="0" w:name="_GoBack"/>
      <w:bookmarkEnd w:id="0"/>
    </w:p>
    <w:p>
      <w:pPr>
        <w:jc w:val="center"/>
        <w:rPr>
          <w:rFonts w:ascii="方正小标宋简体" w:hAnsi="仿宋" w:eastAsia="方正小标宋简体"/>
          <w:sz w:val="44"/>
          <w:szCs w:val="44"/>
        </w:rPr>
      </w:pPr>
      <w:r>
        <w:rPr>
          <w:rFonts w:hint="eastAsia" w:ascii="方正小标宋简体" w:hAnsi="仿宋" w:eastAsia="方正小标宋简体"/>
          <w:sz w:val="44"/>
          <w:szCs w:val="44"/>
          <w:lang w:eastAsia="zh-CN"/>
        </w:rPr>
        <w:t>民政和退役军人事务局2025</w:t>
      </w:r>
      <w:r>
        <w:rPr>
          <w:rFonts w:hint="eastAsia" w:ascii="方正小标宋简体" w:hAnsi="仿宋" w:eastAsia="方正小标宋简体"/>
          <w:sz w:val="44"/>
          <w:szCs w:val="44"/>
        </w:rPr>
        <w:t>年度部门预算</w:t>
      </w:r>
    </w:p>
    <w:p>
      <w:pPr>
        <w:rPr>
          <w:rFonts w:ascii="仿宋" w:hAnsi="仿宋" w:eastAsia="仿宋"/>
          <w:sz w:val="32"/>
          <w:szCs w:val="32"/>
        </w:rPr>
      </w:pPr>
    </w:p>
    <w:p>
      <w:pPr>
        <w:ind w:firstLine="640" w:firstLineChars="200"/>
        <w:rPr>
          <w:rFonts w:hint="eastAsia" w:ascii="仿宋" w:hAnsi="仿宋" w:eastAsia="仿宋"/>
          <w:sz w:val="32"/>
          <w:szCs w:val="32"/>
        </w:rPr>
      </w:pPr>
      <w:r>
        <w:rPr>
          <w:rFonts w:hint="eastAsia" w:ascii="仿宋" w:hAnsi="仿宋" w:eastAsia="仿宋"/>
          <w:sz w:val="32"/>
          <w:szCs w:val="32"/>
        </w:rPr>
        <w:t>（部门整体</w:t>
      </w:r>
      <w:r>
        <w:rPr>
          <w:rFonts w:ascii="仿宋" w:hAnsi="仿宋" w:eastAsia="仿宋"/>
          <w:sz w:val="32"/>
          <w:szCs w:val="32"/>
        </w:rPr>
        <w:t>预算需要公开，如有二三级单位，则机关预算</w:t>
      </w:r>
      <w:r>
        <w:rPr>
          <w:rFonts w:hint="eastAsia" w:ascii="仿宋" w:hAnsi="仿宋" w:eastAsia="仿宋"/>
          <w:sz w:val="32"/>
          <w:szCs w:val="32"/>
        </w:rPr>
        <w:t>也</w:t>
      </w:r>
      <w:r>
        <w:rPr>
          <w:rFonts w:ascii="仿宋" w:hAnsi="仿宋" w:eastAsia="仿宋"/>
          <w:sz w:val="32"/>
          <w:szCs w:val="32"/>
        </w:rPr>
        <w:t>需要单独公开、二三级单位</w:t>
      </w:r>
      <w:r>
        <w:rPr>
          <w:rFonts w:hint="eastAsia" w:ascii="仿宋" w:hAnsi="仿宋" w:eastAsia="仿宋"/>
          <w:sz w:val="32"/>
          <w:szCs w:val="32"/>
        </w:rPr>
        <w:t>预算</w:t>
      </w:r>
      <w:r>
        <w:rPr>
          <w:rFonts w:ascii="仿宋" w:hAnsi="仿宋" w:eastAsia="仿宋"/>
          <w:sz w:val="32"/>
          <w:szCs w:val="32"/>
        </w:rPr>
        <w:t>也需要单独公开</w:t>
      </w:r>
      <w:r>
        <w:rPr>
          <w:rFonts w:hint="eastAsia" w:ascii="仿宋" w:hAnsi="仿宋" w:eastAsia="仿宋"/>
          <w:sz w:val="32"/>
          <w:szCs w:val="32"/>
        </w:rPr>
        <w:t>）</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val="en-US" w:eastAsia="zh-CN"/>
        </w:rPr>
        <w:t>2025</w:t>
      </w:r>
      <w:r>
        <w:rPr>
          <w:rFonts w:hint="eastAsia" w:ascii="仿宋" w:hAnsi="仿宋" w:eastAsia="仿宋"/>
          <w:sz w:val="32"/>
          <w:szCs w:val="32"/>
        </w:rPr>
        <w:t>年</w:t>
      </w:r>
      <w:r>
        <w:rPr>
          <w:rFonts w:hint="eastAsia" w:ascii="仿宋" w:hAnsi="仿宋" w:eastAsia="仿宋"/>
          <w:sz w:val="32"/>
          <w:szCs w:val="32"/>
          <w:lang w:val="en-US" w:eastAsia="zh-CN"/>
        </w:rPr>
        <w:t>1</w:t>
      </w:r>
      <w:r>
        <w:rPr>
          <w:rFonts w:hint="eastAsia" w:ascii="仿宋" w:hAnsi="仿宋" w:eastAsia="仿宋"/>
          <w:sz w:val="32"/>
          <w:szCs w:val="32"/>
        </w:rPr>
        <w:t>月</w:t>
      </w:r>
      <w:r>
        <w:rPr>
          <w:rFonts w:hint="eastAsia" w:ascii="仿宋" w:hAnsi="仿宋" w:eastAsia="仿宋"/>
          <w:sz w:val="32"/>
          <w:szCs w:val="32"/>
          <w:lang w:val="en-US" w:eastAsia="zh-CN"/>
        </w:rPr>
        <w:t>23</w:t>
      </w:r>
      <w:r>
        <w:rPr>
          <w:rFonts w:hint="eastAsia" w:ascii="仿宋" w:hAnsi="仿宋" w:eastAsia="仿宋"/>
          <w:sz w:val="32"/>
          <w:szCs w:val="32"/>
        </w:rPr>
        <w:t>日</w:t>
      </w:r>
    </w:p>
    <w:p>
      <w:pPr>
        <w:jc w:val="center"/>
        <w:rPr>
          <w:rFonts w:hint="eastAsia" w:ascii="方正小标宋简体" w:hAnsi="仿宋" w:eastAsia="方正小标宋简体"/>
          <w:sz w:val="44"/>
          <w:szCs w:val="44"/>
        </w:rPr>
      </w:pPr>
    </w:p>
    <w:p>
      <w:pPr>
        <w:jc w:val="center"/>
        <w:rPr>
          <w:rFonts w:hint="eastAsia" w:ascii="方正小标宋简体" w:hAnsi="仿宋" w:eastAsia="方正小标宋简体"/>
          <w:sz w:val="44"/>
          <w:szCs w:val="44"/>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eastAsia="zh-CN"/>
        </w:rPr>
        <w:t>民政和退役军人事务局</w:t>
      </w:r>
      <w:r>
        <w:rPr>
          <w:rFonts w:hint="eastAsia" w:ascii="方正小标宋简体" w:hAnsi="仿宋" w:eastAsia="方正小标宋简体"/>
          <w:sz w:val="32"/>
          <w:szCs w:val="32"/>
        </w:rPr>
        <w:t>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w:t>
      </w:r>
      <w:r>
        <w:rPr>
          <w:rFonts w:hint="eastAsia" w:ascii="方正小标宋简体" w:hAnsi="仿宋" w:eastAsia="方正小标宋简体"/>
          <w:sz w:val="32"/>
          <w:szCs w:val="32"/>
        </w:rPr>
        <w:t>单位</w:t>
      </w:r>
      <w:r>
        <w:rPr>
          <w:rFonts w:hint="eastAsia" w:ascii="黑体" w:hAnsi="黑体" w:eastAsia="黑体"/>
          <w:sz w:val="32"/>
          <w:szCs w:val="32"/>
        </w:rPr>
        <w:t>）机构设置</w:t>
      </w:r>
      <w:r>
        <w:rPr>
          <w:rFonts w:ascii="黑体" w:hAnsi="黑体" w:eastAsia="黑体"/>
          <w:sz w:val="32"/>
          <w:szCs w:val="32"/>
        </w:rPr>
        <w:t>情况</w:t>
      </w:r>
    </w:p>
    <w:p>
      <w:pPr>
        <w:rPr>
          <w:rFonts w:ascii="方正小标宋简体" w:hAnsi="仿宋" w:eastAsia="方正小标宋简体"/>
          <w:sz w:val="32"/>
          <w:szCs w:val="32"/>
        </w:rPr>
      </w:pPr>
      <w:r>
        <w:rPr>
          <w:rFonts w:hint="eastAsia" w:ascii="方正小标宋简体" w:hAnsi="仿宋" w:eastAsia="方正小标宋简体"/>
          <w:sz w:val="32"/>
          <w:szCs w:val="32"/>
        </w:rPr>
        <w:t>第二部分  XXX（部门/单位）部门（单位）预算明细表</w:t>
      </w:r>
    </w:p>
    <w:p>
      <w:pPr>
        <w:jc w:val="left"/>
        <w:rPr>
          <w:rFonts w:ascii="方正小标宋简体" w:hAnsi="仿宋" w:eastAsia="方正小标宋简体"/>
          <w:sz w:val="32"/>
          <w:szCs w:val="32"/>
        </w:rPr>
      </w:pPr>
      <w:r>
        <w:rPr>
          <w:rFonts w:hint="eastAsia" w:ascii="方正小标宋简体" w:hAnsi="仿宋" w:eastAsia="方正小标宋简体"/>
          <w:sz w:val="32"/>
          <w:szCs w:val="32"/>
        </w:rPr>
        <w:t>第三部分  XXX（部门/单位）部门（单位）预算数据分析</w:t>
      </w:r>
    </w:p>
    <w:p>
      <w:pPr>
        <w:rPr>
          <w:rFonts w:ascii="黑体" w:hAnsi="黑体" w:eastAsia="黑体"/>
          <w:sz w:val="32"/>
          <w:szCs w:val="32"/>
        </w:rPr>
      </w:pPr>
      <w:r>
        <w:rPr>
          <w:rFonts w:hint="eastAsia" w:ascii="黑体" w:hAnsi="黑体" w:eastAsia="黑体"/>
          <w:sz w:val="32"/>
          <w:szCs w:val="32"/>
        </w:rPr>
        <w:t>一、部门/单位收支总体情况</w:t>
      </w:r>
    </w:p>
    <w:p>
      <w:pPr>
        <w:rPr>
          <w:rFonts w:ascii="黑体" w:hAnsi="黑体" w:eastAsia="黑体"/>
          <w:sz w:val="32"/>
          <w:szCs w:val="32"/>
        </w:rPr>
      </w:pPr>
      <w:r>
        <w:rPr>
          <w:rFonts w:hint="eastAsia" w:ascii="黑体" w:hAnsi="黑体" w:eastAsia="黑体"/>
          <w:sz w:val="32"/>
          <w:szCs w:val="32"/>
        </w:rPr>
        <w:t>二、部门/单位收入总体情况</w:t>
      </w:r>
    </w:p>
    <w:p>
      <w:pPr>
        <w:rPr>
          <w:rFonts w:ascii="黑体" w:hAnsi="黑体" w:eastAsia="黑体"/>
          <w:sz w:val="32"/>
          <w:szCs w:val="32"/>
        </w:rPr>
      </w:pPr>
      <w:r>
        <w:rPr>
          <w:rFonts w:hint="eastAsia" w:ascii="黑体" w:hAnsi="黑体" w:eastAsia="黑体"/>
          <w:sz w:val="32"/>
          <w:szCs w:val="32"/>
        </w:rPr>
        <w:t>三、部门/单位支出总体情况</w:t>
      </w:r>
    </w:p>
    <w:p>
      <w:pPr>
        <w:rPr>
          <w:rFonts w:ascii="黑体" w:hAnsi="黑体" w:eastAsia="黑体"/>
          <w:sz w:val="32"/>
          <w:szCs w:val="32"/>
        </w:rPr>
      </w:pPr>
      <w:r>
        <w:rPr>
          <w:rFonts w:hint="eastAsia" w:ascii="黑体" w:hAnsi="黑体" w:eastAsia="黑体"/>
          <w:sz w:val="32"/>
          <w:szCs w:val="32"/>
        </w:rPr>
        <w:t>四、财政拨款收支总体情况</w:t>
      </w:r>
    </w:p>
    <w:p>
      <w:pPr>
        <w:rPr>
          <w:rFonts w:ascii="黑体" w:hAnsi="黑体" w:eastAsia="黑体"/>
          <w:sz w:val="32"/>
          <w:szCs w:val="32"/>
        </w:rPr>
      </w:pPr>
      <w:r>
        <w:rPr>
          <w:rFonts w:hint="eastAsia" w:ascii="黑体" w:hAnsi="黑体" w:eastAsia="黑体"/>
          <w:sz w:val="32"/>
          <w:szCs w:val="32"/>
        </w:rPr>
        <w:t>五、一般公共预算支出总体情况（按功能分类科目）</w:t>
      </w:r>
    </w:p>
    <w:p>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pPr>
        <w:rPr>
          <w:rFonts w:ascii="黑体" w:hAnsi="黑体" w:eastAsia="黑体"/>
          <w:sz w:val="32"/>
          <w:szCs w:val="32"/>
        </w:rPr>
      </w:pPr>
      <w:r>
        <w:rPr>
          <w:rFonts w:hint="eastAsia" w:ascii="黑体" w:hAnsi="黑体" w:eastAsia="黑体"/>
          <w:sz w:val="32"/>
          <w:szCs w:val="32"/>
        </w:rPr>
        <w:t>七、一般公共预算“三公”经费支出总体情况</w:t>
      </w:r>
    </w:p>
    <w:p>
      <w:pPr>
        <w:rPr>
          <w:rFonts w:ascii="黑体" w:hAnsi="黑体" w:eastAsia="黑体"/>
          <w:sz w:val="32"/>
          <w:szCs w:val="32"/>
        </w:rPr>
      </w:pPr>
      <w:r>
        <w:rPr>
          <w:rFonts w:hint="eastAsia" w:ascii="黑体" w:hAnsi="黑体" w:eastAsia="黑体"/>
          <w:sz w:val="32"/>
          <w:szCs w:val="32"/>
        </w:rPr>
        <w:t>八、政府性基金预算支出总体情况</w:t>
      </w:r>
    </w:p>
    <w:p>
      <w:pPr>
        <w:rPr>
          <w:rFonts w:ascii="黑体" w:hAnsi="黑体" w:eastAsia="黑体"/>
          <w:sz w:val="32"/>
          <w:szCs w:val="32"/>
        </w:rPr>
      </w:pPr>
      <w:r>
        <w:rPr>
          <w:rFonts w:hint="eastAsia" w:ascii="黑体" w:hAnsi="黑体" w:eastAsia="黑体"/>
          <w:sz w:val="32"/>
          <w:szCs w:val="32"/>
        </w:rPr>
        <w:t>九、政府性基金“三公”经费支出总体情况</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hint="eastAsia"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民政和退役军人事务局</w:t>
      </w:r>
      <w:r>
        <w:rPr>
          <w:rFonts w:hint="eastAsia" w:ascii="方正小标宋简体" w:hAnsi="仿宋" w:eastAsia="方正小标宋简体"/>
          <w:sz w:val="32"/>
          <w:szCs w:val="32"/>
        </w:rPr>
        <w:t>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ind w:firstLine="640" w:firstLineChars="200"/>
        <w:rPr>
          <w:rFonts w:ascii="仿宋" w:hAnsi="仿宋" w:eastAsia="仿宋"/>
          <w:sz w:val="32"/>
          <w:szCs w:val="32"/>
        </w:rPr>
      </w:pPr>
      <w:r>
        <w:rPr>
          <w:rFonts w:hint="eastAsia" w:ascii="仿宋" w:hAnsi="仿宋" w:eastAsia="仿宋"/>
          <w:sz w:val="32"/>
          <w:szCs w:val="32"/>
          <w:lang w:eastAsia="zh-CN"/>
        </w:rPr>
        <w:t>贯彻执行国家关于民政法律法规政策、规划、标准，会同有关部门拟订县民政和退役军人事务局相关制度，规划并组织实施；贯彻落实社会团体、基金会、社会服务机构等社会组织登记和监督管理办法，按照管理权限对社会组织进行登记管理和执法监督；制定全县社会救助政策具体措施，统筹城乡社会救助体系建设，指导城乡居民最低生活保障、特困人员救助供养、临时救助、生活无着流浪乞讨人员救助工作；贯彻落实行政区划和地名管理政策、负责婚姻登记管理工作、负责殡葬管理工作、指导全县残疾老人和残疾福利制度和康复辅助器具产业发展。拟订全县儿童福利、孤弃儿童保障、儿童收养、儿童救助保障政策和管理工作。</w:t>
      </w:r>
    </w:p>
    <w:p>
      <w:pPr>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ind w:firstLine="640" w:firstLineChars="200"/>
        <w:rPr>
          <w:rFonts w:ascii="仿宋" w:hAnsi="仿宋" w:eastAsia="仿宋"/>
          <w:sz w:val="32"/>
          <w:szCs w:val="32"/>
        </w:rPr>
      </w:pPr>
      <w:r>
        <w:rPr>
          <w:rFonts w:hint="eastAsia" w:ascii="仿宋" w:hAnsi="仿宋" w:eastAsia="仿宋"/>
          <w:sz w:val="32"/>
          <w:szCs w:val="32"/>
        </w:rPr>
        <w:t>部门（单位）内设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w:t>
      </w:r>
      <w:r>
        <w:rPr>
          <w:rFonts w:hint="eastAsia" w:ascii="仿宋" w:hAnsi="仿宋" w:eastAsia="仿宋"/>
          <w:sz w:val="32"/>
          <w:szCs w:val="32"/>
          <w:u w:val="single"/>
        </w:rPr>
        <w:t xml:space="preserve"> </w:t>
      </w:r>
      <w:r>
        <w:rPr>
          <w:rFonts w:hint="eastAsia" w:ascii="仿宋" w:hAnsi="仿宋" w:eastAsia="仿宋"/>
          <w:sz w:val="32"/>
          <w:szCs w:val="32"/>
        </w:rPr>
        <w:t>个机构、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个处（详细到</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个二级单位、</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个三级预算单位。</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民政和退役军人事务局2025</w:t>
      </w:r>
      <w:r>
        <w:rPr>
          <w:rFonts w:hint="eastAsia" w:ascii="方正小标宋简体" w:hAnsi="仿宋" w:eastAsia="方正小标宋简体"/>
          <w:sz w:val="32"/>
          <w:szCs w:val="32"/>
        </w:rPr>
        <w:t>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ind w:firstLine="640" w:firstLineChars="200"/>
        <w:rPr>
          <w:rFonts w:hint="eastAsia" w:ascii="仿宋" w:hAnsi="仿宋" w:eastAsia="仿宋"/>
          <w:sz w:val="32"/>
          <w:szCs w:val="32"/>
        </w:rPr>
      </w:pPr>
      <w:r>
        <w:rPr>
          <w:rFonts w:hint="eastAsia" w:ascii="仿宋" w:hAnsi="仿宋" w:eastAsia="仿宋"/>
          <w:sz w:val="32"/>
          <w:szCs w:val="32"/>
        </w:rPr>
        <w:t>（1.部门整体</w:t>
      </w:r>
      <w:r>
        <w:rPr>
          <w:rFonts w:ascii="仿宋" w:hAnsi="仿宋" w:eastAsia="仿宋"/>
          <w:sz w:val="32"/>
          <w:szCs w:val="32"/>
        </w:rPr>
        <w:t>预算表应包括机关和所有二三级单位的汇总预算</w:t>
      </w:r>
      <w:r>
        <w:rPr>
          <w:rFonts w:hint="eastAsia" w:ascii="仿宋" w:hAnsi="仿宋" w:eastAsia="仿宋"/>
          <w:sz w:val="32"/>
          <w:szCs w:val="32"/>
        </w:rPr>
        <w:t>；2.部门</w:t>
      </w:r>
      <w:r>
        <w:rPr>
          <w:rFonts w:ascii="仿宋" w:hAnsi="仿宋" w:eastAsia="仿宋"/>
          <w:sz w:val="32"/>
          <w:szCs w:val="32"/>
        </w:rPr>
        <w:t>机关的预算</w:t>
      </w:r>
      <w:r>
        <w:rPr>
          <w:rFonts w:hint="eastAsia" w:ascii="仿宋" w:hAnsi="仿宋" w:eastAsia="仿宋"/>
          <w:sz w:val="32"/>
          <w:szCs w:val="32"/>
        </w:rPr>
        <w:t>应</w:t>
      </w:r>
      <w:r>
        <w:rPr>
          <w:rFonts w:ascii="仿宋" w:hAnsi="仿宋" w:eastAsia="仿宋"/>
          <w:sz w:val="32"/>
          <w:szCs w:val="32"/>
        </w:rPr>
        <w:t>单独公开；</w:t>
      </w:r>
      <w:r>
        <w:rPr>
          <w:rFonts w:hint="eastAsia" w:ascii="仿宋" w:hAnsi="仿宋" w:eastAsia="仿宋"/>
          <w:sz w:val="32"/>
          <w:szCs w:val="32"/>
        </w:rPr>
        <w:t>3.部门</w:t>
      </w:r>
      <w:r>
        <w:rPr>
          <w:rFonts w:ascii="仿宋" w:hAnsi="仿宋" w:eastAsia="仿宋"/>
          <w:sz w:val="32"/>
          <w:szCs w:val="32"/>
        </w:rPr>
        <w:t>所属二、三级单位的预算也应单独公开</w:t>
      </w:r>
      <w:r>
        <w:rPr>
          <w:rFonts w:hint="eastAsia" w:ascii="仿宋" w:hAnsi="仿宋" w:eastAsia="仿宋"/>
          <w:sz w:val="32"/>
          <w:szCs w:val="32"/>
        </w:rPr>
        <w:t>）</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hint="eastAsia"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民政和退役军人事务局2025</w:t>
      </w:r>
      <w:r>
        <w:rPr>
          <w:rFonts w:hint="eastAsia" w:ascii="方正小标宋简体" w:hAnsi="仿宋" w:eastAsia="方正小标宋简体"/>
          <w:sz w:val="32"/>
          <w:szCs w:val="32"/>
        </w:rPr>
        <w:t>年度部门（单位）预算数据分析</w:t>
      </w:r>
    </w:p>
    <w:p>
      <w:pPr>
        <w:jc w:val="center"/>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一、部门（单位）收支总体情况</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sz w:val="32"/>
          <w:szCs w:val="32"/>
        </w:rPr>
      </w:pPr>
      <w:r>
        <w:rPr>
          <w:rFonts w:hint="eastAsia" w:ascii="仿宋" w:hAnsi="仿宋" w:eastAsia="仿宋"/>
          <w:sz w:val="32"/>
          <w:szCs w:val="32"/>
        </w:rPr>
        <w:t>收支总预算</w:t>
      </w:r>
      <w:r>
        <w:rPr>
          <w:rFonts w:hint="eastAsia" w:ascii="仿宋" w:hAnsi="仿宋" w:eastAsia="仿宋"/>
          <w:sz w:val="32"/>
          <w:szCs w:val="32"/>
          <w:u w:val="single"/>
        </w:rPr>
        <w:t xml:space="preserve"> 3591.56  </w:t>
      </w:r>
      <w:r>
        <w:rPr>
          <w:rFonts w:hint="eastAsia" w:ascii="仿宋" w:hAnsi="仿宋" w:eastAsia="仿宋"/>
          <w:sz w:val="32"/>
          <w:szCs w:val="32"/>
        </w:rPr>
        <w:t>万元。收入包括：一般公共预算拨款收入</w:t>
      </w:r>
      <w:r>
        <w:rPr>
          <w:rFonts w:hint="eastAsia" w:ascii="仿宋" w:hAnsi="仿宋" w:eastAsia="仿宋"/>
          <w:sz w:val="32"/>
          <w:szCs w:val="32"/>
          <w:u w:val="single"/>
        </w:rPr>
        <w:t>2406.43</w:t>
      </w:r>
      <w:r>
        <w:rPr>
          <w:rFonts w:hint="eastAsia" w:ascii="仿宋" w:hAnsi="仿宋" w:eastAsia="仿宋"/>
          <w:sz w:val="32"/>
          <w:szCs w:val="32"/>
        </w:rPr>
        <w:t>万元、政府性</w:t>
      </w:r>
      <w:r>
        <w:rPr>
          <w:rFonts w:ascii="仿宋" w:hAnsi="仿宋" w:eastAsia="仿宋"/>
          <w:sz w:val="32"/>
          <w:szCs w:val="32"/>
        </w:rPr>
        <w:t>基金拨款收入</w:t>
      </w:r>
      <w:r>
        <w:rPr>
          <w:rFonts w:hint="eastAsia" w:ascii="仿宋" w:hAnsi="仿宋" w:eastAsia="仿宋"/>
          <w:sz w:val="32"/>
          <w:szCs w:val="32"/>
          <w:u w:val="single"/>
        </w:rPr>
        <w:t>983.50</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rPr>
        <w:t>上年结转</w:t>
      </w:r>
      <w:r>
        <w:rPr>
          <w:rFonts w:hint="eastAsia" w:ascii="仿宋" w:hAnsi="仿宋" w:eastAsia="仿宋"/>
          <w:sz w:val="32"/>
          <w:szCs w:val="32"/>
          <w:u w:val="single"/>
        </w:rPr>
        <w:t>201.62</w:t>
      </w:r>
      <w:r>
        <w:rPr>
          <w:rFonts w:hint="eastAsia" w:ascii="仿宋" w:hAnsi="仿宋" w:eastAsia="仿宋"/>
          <w:sz w:val="32"/>
          <w:szCs w:val="32"/>
        </w:rPr>
        <w:t>万元；支出包括：一般公共服务支出</w:t>
      </w:r>
      <w:r>
        <w:rPr>
          <w:rFonts w:hint="eastAsia" w:ascii="仿宋" w:hAnsi="仿宋" w:eastAsia="仿宋"/>
          <w:sz w:val="32"/>
          <w:szCs w:val="32"/>
          <w:u w:val="single"/>
        </w:rPr>
        <w:t>6.49</w:t>
      </w:r>
      <w:r>
        <w:rPr>
          <w:rFonts w:hint="eastAsia" w:ascii="仿宋" w:hAnsi="仿宋" w:eastAsia="仿宋"/>
          <w:sz w:val="32"/>
          <w:szCs w:val="32"/>
          <w:lang w:eastAsia="zh-CN"/>
        </w:rPr>
        <w:t>万元</w:t>
      </w:r>
      <w:r>
        <w:rPr>
          <w:rFonts w:hint="eastAsia" w:ascii="仿宋" w:hAnsi="仿宋" w:eastAsia="仿宋"/>
          <w:sz w:val="32"/>
          <w:szCs w:val="32"/>
        </w:rPr>
        <w:t>、社会保障和就业支出</w:t>
      </w:r>
      <w:r>
        <w:rPr>
          <w:rFonts w:hint="eastAsia" w:ascii="仿宋" w:hAnsi="仿宋" w:eastAsia="仿宋"/>
          <w:sz w:val="32"/>
          <w:szCs w:val="32"/>
          <w:u w:val="single"/>
        </w:rPr>
        <w:t>2,385.72</w:t>
      </w:r>
      <w:r>
        <w:rPr>
          <w:rFonts w:hint="eastAsia" w:ascii="仿宋" w:hAnsi="仿宋" w:eastAsia="仿宋"/>
          <w:sz w:val="32"/>
          <w:szCs w:val="32"/>
          <w:lang w:eastAsia="zh-CN"/>
        </w:rPr>
        <w:t>万元</w:t>
      </w:r>
      <w:r>
        <w:rPr>
          <w:rFonts w:hint="eastAsia" w:ascii="仿宋" w:hAnsi="仿宋" w:eastAsia="仿宋"/>
          <w:sz w:val="32"/>
          <w:szCs w:val="32"/>
        </w:rPr>
        <w:t>、卫生健康支出</w:t>
      </w:r>
      <w:r>
        <w:rPr>
          <w:rFonts w:hint="eastAsia" w:ascii="仿宋" w:hAnsi="仿宋" w:eastAsia="仿宋"/>
          <w:sz w:val="32"/>
          <w:szCs w:val="32"/>
          <w:u w:val="single"/>
        </w:rPr>
        <w:t>33.38</w:t>
      </w:r>
      <w:r>
        <w:rPr>
          <w:rFonts w:hint="eastAsia" w:ascii="仿宋" w:hAnsi="仿宋" w:eastAsia="仿宋"/>
          <w:sz w:val="32"/>
          <w:szCs w:val="32"/>
          <w:lang w:eastAsia="zh-CN"/>
        </w:rPr>
        <w:t>万元</w:t>
      </w:r>
      <w:r>
        <w:rPr>
          <w:rFonts w:hint="eastAsia" w:ascii="仿宋" w:hAnsi="仿宋" w:eastAsia="仿宋"/>
          <w:sz w:val="32"/>
          <w:szCs w:val="32"/>
        </w:rPr>
        <w:t>、住房保障支出</w:t>
      </w:r>
      <w:r>
        <w:rPr>
          <w:rFonts w:hint="eastAsia" w:ascii="仿宋" w:hAnsi="仿宋" w:eastAsia="仿宋"/>
          <w:sz w:val="32"/>
          <w:szCs w:val="32"/>
          <w:u w:val="single"/>
        </w:rPr>
        <w:t>38.90</w:t>
      </w:r>
      <w:r>
        <w:rPr>
          <w:rFonts w:hint="eastAsia" w:ascii="仿宋" w:hAnsi="仿宋" w:eastAsia="仿宋"/>
          <w:sz w:val="32"/>
          <w:szCs w:val="32"/>
          <w:lang w:eastAsia="zh-CN"/>
        </w:rPr>
        <w:t>万元、其他支出</w:t>
      </w:r>
      <w:r>
        <w:rPr>
          <w:rFonts w:hint="eastAsia" w:ascii="仿宋" w:hAnsi="仿宋" w:eastAsia="仿宋"/>
          <w:sz w:val="32"/>
          <w:szCs w:val="32"/>
          <w:u w:val="single"/>
          <w:lang w:eastAsia="zh-CN"/>
        </w:rPr>
        <w:t>1127.07</w:t>
      </w:r>
      <w:r>
        <w:rPr>
          <w:rFonts w:hint="eastAsia" w:ascii="仿宋" w:hAnsi="仿宋" w:eastAsia="仿宋"/>
          <w:sz w:val="32"/>
          <w:szCs w:val="32"/>
          <w:lang w:eastAsia="zh-CN"/>
        </w:rPr>
        <w:t>万元</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二、部门（单位）收入总体情况</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sz w:val="32"/>
          <w:szCs w:val="32"/>
        </w:rPr>
      </w:pPr>
      <w:r>
        <w:rPr>
          <w:rFonts w:hint="eastAsia" w:ascii="仿宋" w:hAnsi="仿宋" w:eastAsia="仿宋"/>
          <w:sz w:val="32"/>
          <w:szCs w:val="32"/>
        </w:rPr>
        <w:t>收入预算总量</w:t>
      </w:r>
      <w:r>
        <w:rPr>
          <w:rFonts w:hint="eastAsia" w:ascii="仿宋" w:hAnsi="仿宋" w:eastAsia="仿宋"/>
          <w:sz w:val="32"/>
          <w:szCs w:val="32"/>
          <w:u w:val="single"/>
        </w:rPr>
        <w:t xml:space="preserve"> 3591.56 </w:t>
      </w:r>
      <w:r>
        <w:rPr>
          <w:rFonts w:hint="eastAsia" w:ascii="仿宋" w:hAnsi="仿宋" w:eastAsia="仿宋"/>
          <w:sz w:val="32"/>
          <w:szCs w:val="32"/>
        </w:rPr>
        <w:t>万元，同比增加</w:t>
      </w:r>
      <w:r>
        <w:rPr>
          <w:rFonts w:hint="eastAsia" w:ascii="仿宋" w:hAnsi="仿宋" w:eastAsia="仿宋"/>
          <w:sz w:val="32"/>
          <w:szCs w:val="32"/>
          <w:u w:val="single"/>
          <w:lang w:val="en-US" w:eastAsia="zh-CN"/>
        </w:rPr>
        <w:t>1443.97</w:t>
      </w:r>
      <w:r>
        <w:rPr>
          <w:rFonts w:hint="eastAsia" w:ascii="仿宋" w:hAnsi="仿宋" w:eastAsia="仿宋"/>
          <w:sz w:val="32"/>
          <w:szCs w:val="32"/>
        </w:rPr>
        <w:t xml:space="preserve"> 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eastAsia="zh-CN"/>
        </w:rPr>
        <w:t>增加</w:t>
      </w:r>
      <w:r>
        <w:rPr>
          <w:rFonts w:hint="eastAsia" w:ascii="仿宋" w:hAnsi="仿宋" w:eastAsia="仿宋"/>
          <w:sz w:val="32"/>
          <w:szCs w:val="32"/>
          <w:u w:val="single"/>
          <w:lang w:val="en-US" w:eastAsia="zh-CN"/>
        </w:rPr>
        <w:t>政府基金项目</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。其中：上年结转</w:t>
      </w:r>
      <w:r>
        <w:rPr>
          <w:rFonts w:hint="eastAsia" w:ascii="仿宋" w:hAnsi="仿宋" w:eastAsia="仿宋"/>
          <w:sz w:val="32"/>
          <w:szCs w:val="32"/>
          <w:u w:val="single"/>
        </w:rPr>
        <w:t xml:space="preserve">  201.62 </w:t>
      </w:r>
      <w:r>
        <w:rPr>
          <w:rFonts w:hint="eastAsia" w:ascii="仿宋" w:hAnsi="仿宋" w:eastAsia="仿宋"/>
          <w:sz w:val="32"/>
          <w:szCs w:val="32"/>
        </w:rPr>
        <w:t>万元， 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2025</w:t>
      </w:r>
      <w:r>
        <w:rPr>
          <w:rFonts w:hint="eastAsia" w:ascii="仿宋" w:hAnsi="仿宋" w:eastAsia="仿宋"/>
          <w:sz w:val="32"/>
          <w:szCs w:val="32"/>
        </w:rPr>
        <w:t>年一般公共预算拨款收入</w:t>
      </w:r>
      <w:r>
        <w:rPr>
          <w:rFonts w:hint="eastAsia" w:ascii="仿宋" w:hAnsi="仿宋" w:eastAsia="仿宋"/>
          <w:sz w:val="32"/>
          <w:szCs w:val="32"/>
          <w:u w:val="single"/>
        </w:rPr>
        <w:t xml:space="preserve">   2406.43</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67</w:t>
      </w:r>
      <w:r>
        <w:rPr>
          <w:rFonts w:hint="eastAsia" w:ascii="仿宋" w:hAnsi="仿宋" w:eastAsia="仿宋"/>
          <w:sz w:val="32"/>
          <w:szCs w:val="32"/>
          <w:u w:val="single"/>
        </w:rPr>
        <w:t xml:space="preserve"> </w:t>
      </w:r>
      <w:r>
        <w:rPr>
          <w:rFonts w:hint="eastAsia" w:ascii="仿宋" w:hAnsi="仿宋" w:eastAsia="仿宋"/>
          <w:sz w:val="32"/>
          <w:szCs w:val="32"/>
        </w:rPr>
        <w:t xml:space="preserve"> %；</w:t>
      </w:r>
      <w:r>
        <w:rPr>
          <w:rFonts w:hint="eastAsia" w:ascii="仿宋" w:hAnsi="仿宋" w:eastAsia="仿宋"/>
          <w:sz w:val="32"/>
          <w:szCs w:val="32"/>
          <w:lang w:eastAsia="zh-CN"/>
        </w:rPr>
        <w:t>2025</w:t>
      </w:r>
      <w:r>
        <w:rPr>
          <w:rFonts w:hint="eastAsia" w:ascii="仿宋" w:hAnsi="仿宋" w:eastAsia="仿宋"/>
          <w:sz w:val="32"/>
          <w:szCs w:val="32"/>
        </w:rPr>
        <w:t>年政府性基金</w:t>
      </w:r>
      <w:r>
        <w:rPr>
          <w:rFonts w:ascii="仿宋" w:hAnsi="仿宋" w:eastAsia="仿宋"/>
          <w:sz w:val="32"/>
          <w:szCs w:val="32"/>
        </w:rPr>
        <w:t>预算</w:t>
      </w:r>
      <w:r>
        <w:rPr>
          <w:rFonts w:hint="eastAsia" w:ascii="仿宋" w:hAnsi="仿宋" w:eastAsia="仿宋"/>
          <w:sz w:val="32"/>
          <w:szCs w:val="32"/>
        </w:rPr>
        <w:t>拨款收入</w:t>
      </w:r>
      <w:r>
        <w:rPr>
          <w:rFonts w:hint="eastAsia" w:ascii="仿宋" w:hAnsi="仿宋" w:eastAsia="仿宋"/>
          <w:sz w:val="32"/>
          <w:szCs w:val="32"/>
          <w:u w:val="single"/>
        </w:rPr>
        <w:t xml:space="preserve">983.5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27</w:t>
      </w:r>
      <w:r>
        <w:rPr>
          <w:rFonts w:hint="eastAsia" w:ascii="仿宋" w:hAnsi="仿宋" w:eastAsia="仿宋"/>
          <w:sz w:val="32"/>
          <w:szCs w:val="32"/>
          <w:u w:val="single"/>
        </w:rPr>
        <w:t xml:space="preserve">  </w:t>
      </w:r>
      <w:r>
        <w:rPr>
          <w:rFonts w:hint="eastAsia" w:ascii="仿宋" w:hAnsi="仿宋" w:eastAsia="仿宋"/>
          <w:sz w:val="32"/>
          <w:szCs w:val="32"/>
        </w:rPr>
        <w:t xml:space="preserve"> %；</w:t>
      </w:r>
      <w:r>
        <w:rPr>
          <w:rFonts w:hint="eastAsia" w:ascii="仿宋" w:hAnsi="仿宋" w:eastAsia="仿宋"/>
          <w:sz w:val="32"/>
          <w:szCs w:val="32"/>
          <w:lang w:eastAsia="zh-CN"/>
        </w:rPr>
        <w:t>2025</w:t>
      </w:r>
      <w:r>
        <w:rPr>
          <w:rFonts w:hint="eastAsia" w:ascii="仿宋" w:hAnsi="仿宋" w:eastAsia="仿宋"/>
          <w:sz w:val="32"/>
          <w:szCs w:val="32"/>
        </w:rPr>
        <w:t>年国有资本</w:t>
      </w:r>
      <w:r>
        <w:rPr>
          <w:rFonts w:ascii="仿宋" w:hAnsi="仿宋" w:eastAsia="仿宋"/>
          <w:sz w:val="32"/>
          <w:szCs w:val="32"/>
        </w:rPr>
        <w:t>经营预算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pPr>
        <w:ind w:firstLine="640" w:firstLineChars="200"/>
        <w:rPr>
          <w:rFonts w:ascii="黑体" w:hAnsi="黑体" w:eastAsia="黑体"/>
          <w:sz w:val="32"/>
          <w:szCs w:val="32"/>
        </w:rPr>
      </w:pPr>
      <w:r>
        <w:rPr>
          <w:rFonts w:hint="eastAsia" w:ascii="黑体" w:hAnsi="黑体" w:eastAsia="黑体"/>
          <w:sz w:val="32"/>
          <w:szCs w:val="32"/>
        </w:rPr>
        <w:t>三、部门（单位）支出总体情况</w:t>
      </w:r>
    </w:p>
    <w:p>
      <w:pPr>
        <w:ind w:firstLine="640" w:firstLineChars="200"/>
        <w:rPr>
          <w:rFonts w:ascii="仿宋" w:hAnsi="仿宋" w:eastAsia="仿宋"/>
          <w:sz w:val="32"/>
          <w:szCs w:val="32"/>
        </w:rPr>
      </w:pPr>
      <w:r>
        <w:rPr>
          <w:rFonts w:hint="eastAsia" w:ascii="仿宋" w:hAnsi="仿宋" w:eastAsia="仿宋"/>
          <w:sz w:val="32"/>
          <w:szCs w:val="32"/>
        </w:rPr>
        <w:t>支出预算总量</w:t>
      </w:r>
      <w:r>
        <w:rPr>
          <w:rFonts w:hint="eastAsia" w:ascii="仿宋" w:hAnsi="仿宋" w:eastAsia="仿宋"/>
          <w:sz w:val="32"/>
          <w:szCs w:val="32"/>
          <w:u w:val="single"/>
        </w:rPr>
        <w:t xml:space="preserve">  3591.56  </w:t>
      </w:r>
      <w:r>
        <w:rPr>
          <w:rFonts w:hint="eastAsia" w:ascii="仿宋" w:hAnsi="仿宋" w:eastAsia="仿宋"/>
          <w:sz w:val="32"/>
          <w:szCs w:val="32"/>
        </w:rPr>
        <w:t>万元，同比增加</w:t>
      </w:r>
      <w:r>
        <w:rPr>
          <w:rFonts w:hint="eastAsia" w:ascii="仿宋" w:hAnsi="仿宋" w:eastAsia="仿宋"/>
          <w:sz w:val="32"/>
          <w:szCs w:val="32"/>
          <w:u w:val="single"/>
          <w:lang w:val="en-US" w:eastAsia="zh-CN"/>
        </w:rPr>
        <w:t>1443.97</w:t>
      </w:r>
      <w:r>
        <w:rPr>
          <w:rFonts w:hint="eastAsia" w:ascii="仿宋" w:hAnsi="仿宋" w:eastAsia="仿宋"/>
          <w:sz w:val="32"/>
          <w:szCs w:val="32"/>
        </w:rPr>
        <w:t xml:space="preserve"> 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eastAsia="zh-CN"/>
        </w:rPr>
        <w:t>增加</w:t>
      </w:r>
      <w:r>
        <w:rPr>
          <w:rFonts w:hint="eastAsia" w:ascii="仿宋" w:hAnsi="仿宋" w:eastAsia="仿宋"/>
          <w:sz w:val="32"/>
          <w:szCs w:val="32"/>
          <w:u w:val="single"/>
          <w:lang w:val="en-US" w:eastAsia="zh-CN"/>
        </w:rPr>
        <w:t>政府基金项目</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。其中：基本支出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531.16</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15</w:t>
      </w:r>
      <w:r>
        <w:rPr>
          <w:rFonts w:hint="eastAsia" w:ascii="仿宋" w:hAnsi="仿宋" w:eastAsia="仿宋"/>
          <w:sz w:val="32"/>
          <w:szCs w:val="32"/>
          <w:u w:val="single"/>
        </w:rPr>
        <w:t xml:space="preserve">  </w:t>
      </w:r>
      <w:r>
        <w:rPr>
          <w:rFonts w:hint="eastAsia" w:ascii="仿宋" w:hAnsi="仿宋" w:eastAsia="仿宋"/>
          <w:sz w:val="32"/>
          <w:szCs w:val="32"/>
        </w:rPr>
        <w:t>%；项目支出</w:t>
      </w:r>
      <w:r>
        <w:rPr>
          <w:rFonts w:hint="eastAsia" w:ascii="仿宋" w:hAnsi="仿宋" w:eastAsia="仿宋"/>
          <w:sz w:val="32"/>
          <w:szCs w:val="32"/>
          <w:u w:val="single"/>
        </w:rPr>
        <w:t xml:space="preserve">  3060.4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85</w:t>
      </w:r>
      <w:r>
        <w:rPr>
          <w:rFonts w:hint="eastAsia" w:ascii="仿宋" w:hAnsi="仿宋" w:eastAsia="仿宋"/>
          <w:sz w:val="32"/>
          <w:szCs w:val="32"/>
          <w:u w:val="single"/>
        </w:rPr>
        <w:t xml:space="preserve">  </w:t>
      </w:r>
      <w:r>
        <w:rPr>
          <w:rFonts w:hint="eastAsia" w:ascii="仿宋" w:hAnsi="仿宋" w:eastAsia="仿宋"/>
          <w:sz w:val="32"/>
          <w:szCs w:val="32"/>
        </w:rPr>
        <w:t>%；事业单位经营支出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sz w:val="32"/>
          <w:szCs w:val="32"/>
        </w:rPr>
      </w:pPr>
      <w:r>
        <w:rPr>
          <w:rFonts w:hint="eastAsia" w:ascii="仿宋" w:hAnsi="仿宋" w:eastAsia="仿宋"/>
          <w:sz w:val="32"/>
          <w:szCs w:val="32"/>
        </w:rPr>
        <w:t>财政拨款收支总预算</w:t>
      </w:r>
      <w:r>
        <w:rPr>
          <w:rFonts w:hint="eastAsia" w:ascii="仿宋" w:hAnsi="仿宋" w:eastAsia="仿宋"/>
          <w:sz w:val="32"/>
          <w:szCs w:val="32"/>
          <w:u w:val="single"/>
        </w:rPr>
        <w:t xml:space="preserve">3591.56  </w:t>
      </w:r>
      <w:r>
        <w:rPr>
          <w:rFonts w:hint="eastAsia" w:ascii="仿宋" w:hAnsi="仿宋" w:eastAsia="仿宋"/>
          <w:sz w:val="32"/>
          <w:szCs w:val="32"/>
        </w:rPr>
        <w:t>万元，同比增加</w:t>
      </w:r>
      <w:r>
        <w:rPr>
          <w:rFonts w:hint="eastAsia" w:ascii="仿宋" w:hAnsi="仿宋" w:eastAsia="仿宋"/>
          <w:sz w:val="32"/>
          <w:szCs w:val="32"/>
          <w:u w:val="single"/>
          <w:lang w:val="en-US" w:eastAsia="zh-CN"/>
        </w:rPr>
        <w:t>1443.97</w:t>
      </w:r>
      <w:r>
        <w:rPr>
          <w:rFonts w:hint="eastAsia" w:ascii="仿宋" w:hAnsi="仿宋" w:eastAsia="仿宋"/>
          <w:sz w:val="32"/>
          <w:szCs w:val="32"/>
        </w:rPr>
        <w:t xml:space="preserve"> 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eastAsia="zh-CN"/>
        </w:rPr>
        <w:t>增加</w:t>
      </w:r>
      <w:r>
        <w:rPr>
          <w:rFonts w:hint="eastAsia" w:ascii="仿宋" w:hAnsi="仿宋" w:eastAsia="仿宋"/>
          <w:sz w:val="32"/>
          <w:szCs w:val="32"/>
          <w:u w:val="single"/>
          <w:lang w:val="en-US" w:eastAsia="zh-CN"/>
        </w:rPr>
        <w:t>政府基金项目</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。收入包括：一般公共预算拨款收入</w:t>
      </w:r>
      <w:r>
        <w:rPr>
          <w:rFonts w:hint="eastAsia" w:ascii="仿宋" w:hAnsi="仿宋" w:eastAsia="仿宋"/>
          <w:sz w:val="32"/>
          <w:szCs w:val="32"/>
          <w:u w:val="single"/>
        </w:rPr>
        <w:t>2406.43</w:t>
      </w:r>
      <w:r>
        <w:rPr>
          <w:rFonts w:hint="eastAsia" w:ascii="仿宋" w:hAnsi="仿宋" w:eastAsia="仿宋"/>
          <w:sz w:val="32"/>
          <w:szCs w:val="32"/>
        </w:rPr>
        <w:t>万元、政府性</w:t>
      </w:r>
      <w:r>
        <w:rPr>
          <w:rFonts w:ascii="仿宋" w:hAnsi="仿宋" w:eastAsia="仿宋"/>
          <w:sz w:val="32"/>
          <w:szCs w:val="32"/>
        </w:rPr>
        <w:t>基金拨款收入</w:t>
      </w:r>
      <w:r>
        <w:rPr>
          <w:rFonts w:hint="eastAsia" w:ascii="仿宋" w:hAnsi="仿宋" w:eastAsia="仿宋"/>
          <w:sz w:val="32"/>
          <w:szCs w:val="32"/>
          <w:u w:val="single"/>
        </w:rPr>
        <w:t>983.50</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rPr>
        <w:t>上年结转</w:t>
      </w:r>
      <w:r>
        <w:rPr>
          <w:rFonts w:hint="eastAsia" w:ascii="仿宋" w:hAnsi="仿宋" w:eastAsia="仿宋"/>
          <w:sz w:val="32"/>
          <w:szCs w:val="32"/>
          <w:u w:val="single"/>
        </w:rPr>
        <w:t>201.62</w:t>
      </w:r>
      <w:r>
        <w:rPr>
          <w:rFonts w:hint="eastAsia" w:ascii="仿宋" w:hAnsi="仿宋" w:eastAsia="仿宋"/>
          <w:sz w:val="32"/>
          <w:szCs w:val="32"/>
        </w:rPr>
        <w:t>万元；支出包括：一般公共服务支出</w:t>
      </w:r>
      <w:r>
        <w:rPr>
          <w:rFonts w:hint="eastAsia" w:ascii="仿宋" w:hAnsi="仿宋" w:eastAsia="仿宋"/>
          <w:sz w:val="32"/>
          <w:szCs w:val="32"/>
          <w:u w:val="single"/>
        </w:rPr>
        <w:t>6.49</w:t>
      </w:r>
      <w:r>
        <w:rPr>
          <w:rFonts w:hint="eastAsia" w:ascii="仿宋" w:hAnsi="仿宋" w:eastAsia="仿宋"/>
          <w:sz w:val="32"/>
          <w:szCs w:val="32"/>
          <w:lang w:eastAsia="zh-CN"/>
        </w:rPr>
        <w:t>万元</w:t>
      </w:r>
      <w:r>
        <w:rPr>
          <w:rFonts w:hint="eastAsia" w:ascii="仿宋" w:hAnsi="仿宋" w:eastAsia="仿宋"/>
          <w:sz w:val="32"/>
          <w:szCs w:val="32"/>
        </w:rPr>
        <w:t>、社会保障和就业支出</w:t>
      </w:r>
      <w:r>
        <w:rPr>
          <w:rFonts w:hint="eastAsia" w:ascii="仿宋" w:hAnsi="仿宋" w:eastAsia="仿宋"/>
          <w:sz w:val="32"/>
          <w:szCs w:val="32"/>
          <w:u w:val="single"/>
        </w:rPr>
        <w:t>2,385.72</w:t>
      </w:r>
      <w:r>
        <w:rPr>
          <w:rFonts w:hint="eastAsia" w:ascii="仿宋" w:hAnsi="仿宋" w:eastAsia="仿宋"/>
          <w:sz w:val="32"/>
          <w:szCs w:val="32"/>
          <w:lang w:eastAsia="zh-CN"/>
        </w:rPr>
        <w:t>万元</w:t>
      </w:r>
      <w:r>
        <w:rPr>
          <w:rFonts w:hint="eastAsia" w:ascii="仿宋" w:hAnsi="仿宋" w:eastAsia="仿宋"/>
          <w:sz w:val="32"/>
          <w:szCs w:val="32"/>
        </w:rPr>
        <w:t>、卫生健康支出</w:t>
      </w:r>
      <w:r>
        <w:rPr>
          <w:rFonts w:hint="eastAsia" w:ascii="仿宋" w:hAnsi="仿宋" w:eastAsia="仿宋"/>
          <w:sz w:val="32"/>
          <w:szCs w:val="32"/>
          <w:u w:val="single"/>
        </w:rPr>
        <w:t>33.38</w:t>
      </w:r>
      <w:r>
        <w:rPr>
          <w:rFonts w:hint="eastAsia" w:ascii="仿宋" w:hAnsi="仿宋" w:eastAsia="仿宋"/>
          <w:sz w:val="32"/>
          <w:szCs w:val="32"/>
          <w:lang w:eastAsia="zh-CN"/>
        </w:rPr>
        <w:t>万元</w:t>
      </w:r>
      <w:r>
        <w:rPr>
          <w:rFonts w:hint="eastAsia" w:ascii="仿宋" w:hAnsi="仿宋" w:eastAsia="仿宋"/>
          <w:sz w:val="32"/>
          <w:szCs w:val="32"/>
        </w:rPr>
        <w:t>、住房保障支出</w:t>
      </w:r>
      <w:r>
        <w:rPr>
          <w:rFonts w:hint="eastAsia" w:ascii="仿宋" w:hAnsi="仿宋" w:eastAsia="仿宋"/>
          <w:sz w:val="32"/>
          <w:szCs w:val="32"/>
          <w:u w:val="single"/>
        </w:rPr>
        <w:t>38.90</w:t>
      </w:r>
      <w:r>
        <w:rPr>
          <w:rFonts w:hint="eastAsia" w:ascii="仿宋" w:hAnsi="仿宋" w:eastAsia="仿宋"/>
          <w:sz w:val="32"/>
          <w:szCs w:val="32"/>
          <w:lang w:eastAsia="zh-CN"/>
        </w:rPr>
        <w:t>万元、其他支出</w:t>
      </w:r>
      <w:r>
        <w:rPr>
          <w:rFonts w:hint="eastAsia" w:ascii="仿宋" w:hAnsi="仿宋" w:eastAsia="仿宋"/>
          <w:sz w:val="32"/>
          <w:szCs w:val="32"/>
          <w:u w:val="single"/>
          <w:lang w:eastAsia="zh-CN"/>
        </w:rPr>
        <w:t>1127.07</w:t>
      </w:r>
      <w:r>
        <w:rPr>
          <w:rFonts w:hint="eastAsia" w:ascii="仿宋" w:hAnsi="仿宋" w:eastAsia="仿宋"/>
          <w:sz w:val="32"/>
          <w:szCs w:val="32"/>
          <w:lang w:eastAsia="zh-CN"/>
        </w:rPr>
        <w:t>万元</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rPr>
        <w:t>例如：一般公共预算当年拨款</w:t>
      </w:r>
      <w:r>
        <w:rPr>
          <w:rFonts w:hint="eastAsia" w:ascii="仿宋" w:hAnsi="仿宋" w:eastAsia="仿宋"/>
          <w:sz w:val="32"/>
          <w:szCs w:val="32"/>
          <w:u w:val="single"/>
        </w:rPr>
        <w:t xml:space="preserve"> 2464.49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 xml:space="preserve"> 年执行数</w:t>
      </w:r>
      <w:r>
        <w:rPr>
          <w:rFonts w:ascii="仿宋" w:hAnsi="仿宋" w:eastAsia="仿宋"/>
          <w:sz w:val="32"/>
          <w:szCs w:val="32"/>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395.1</w:t>
      </w:r>
      <w:r>
        <w:rPr>
          <w:rFonts w:hint="eastAsia" w:ascii="仿宋" w:hAnsi="仿宋" w:eastAsia="仿宋"/>
          <w:sz w:val="32"/>
          <w:szCs w:val="32"/>
          <w:u w:val="single"/>
        </w:rPr>
        <w:t xml:space="preserve"> </w:t>
      </w:r>
      <w:r>
        <w:rPr>
          <w:rFonts w:hint="eastAsia" w:ascii="仿宋" w:hAnsi="仿宋" w:eastAsia="仿宋"/>
          <w:sz w:val="32"/>
          <w:szCs w:val="32"/>
        </w:rPr>
        <w:t>万元，主要原因：</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机构改革后单位合并，项目增加</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例如：：一般公共预算当年拨款</w:t>
      </w:r>
      <w:r>
        <w:rPr>
          <w:rFonts w:hint="eastAsia" w:ascii="仿宋" w:hAnsi="仿宋" w:eastAsia="仿宋"/>
          <w:sz w:val="32"/>
          <w:szCs w:val="32"/>
          <w:u w:val="single"/>
        </w:rPr>
        <w:t xml:space="preserve"> 2464.49  </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一般公共服务支出</w:t>
      </w:r>
      <w:r>
        <w:rPr>
          <w:rFonts w:hint="eastAsia" w:ascii="仿宋" w:hAnsi="仿宋" w:eastAsia="仿宋"/>
          <w:sz w:val="32"/>
          <w:szCs w:val="32"/>
          <w:u w:val="single"/>
        </w:rPr>
        <w:t xml:space="preserve"> 6.49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0.3</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、社会保障和就业支出</w:t>
      </w:r>
      <w:r>
        <w:rPr>
          <w:rFonts w:hint="eastAsia" w:ascii="仿宋" w:hAnsi="仿宋" w:eastAsia="仿宋"/>
          <w:sz w:val="32"/>
          <w:szCs w:val="32"/>
          <w:u w:val="single"/>
          <w:lang w:eastAsia="zh-CN"/>
        </w:rPr>
        <w:t>2385.72</w:t>
      </w:r>
      <w:r>
        <w:rPr>
          <w:rFonts w:hint="eastAsia" w:ascii="仿宋" w:hAnsi="仿宋" w:eastAsia="仿宋"/>
          <w:sz w:val="32"/>
          <w:szCs w:val="32"/>
          <w:lang w:eastAsia="zh-CN"/>
        </w:rPr>
        <w:t>万元，</w:t>
      </w:r>
      <w:r>
        <w:rPr>
          <w:rFonts w:hint="eastAsia" w:ascii="仿宋" w:hAnsi="仿宋" w:eastAsia="仿宋"/>
          <w:sz w:val="32"/>
          <w:szCs w:val="32"/>
        </w:rPr>
        <w:t>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97</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、卫生健康支出</w:t>
      </w:r>
      <w:r>
        <w:rPr>
          <w:rFonts w:hint="eastAsia" w:ascii="仿宋" w:hAnsi="仿宋" w:eastAsia="仿宋"/>
          <w:sz w:val="32"/>
          <w:szCs w:val="32"/>
          <w:u w:val="single"/>
          <w:lang w:eastAsia="zh-CN"/>
        </w:rPr>
        <w:t>33.38</w:t>
      </w:r>
      <w:r>
        <w:rPr>
          <w:rFonts w:hint="eastAsia" w:ascii="仿宋" w:hAnsi="仿宋" w:eastAsia="仿宋"/>
          <w:sz w:val="32"/>
          <w:szCs w:val="32"/>
          <w:lang w:eastAsia="zh-CN"/>
        </w:rPr>
        <w:t>万元，</w:t>
      </w:r>
      <w:r>
        <w:rPr>
          <w:rFonts w:hint="eastAsia" w:ascii="仿宋" w:hAnsi="仿宋" w:eastAsia="仿宋"/>
          <w:sz w:val="32"/>
          <w:szCs w:val="32"/>
        </w:rPr>
        <w:t>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1.4</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、住房保障支出</w:t>
      </w:r>
      <w:r>
        <w:rPr>
          <w:rFonts w:hint="eastAsia" w:ascii="仿宋" w:hAnsi="仿宋" w:eastAsia="仿宋"/>
          <w:sz w:val="32"/>
          <w:szCs w:val="32"/>
          <w:u w:val="single"/>
          <w:lang w:eastAsia="zh-CN"/>
        </w:rPr>
        <w:t>38.90</w:t>
      </w:r>
      <w:r>
        <w:rPr>
          <w:rFonts w:hint="eastAsia" w:ascii="仿宋" w:hAnsi="仿宋" w:eastAsia="仿宋"/>
          <w:sz w:val="32"/>
          <w:szCs w:val="32"/>
          <w:lang w:eastAsia="zh-CN"/>
        </w:rPr>
        <w:t>万元，</w:t>
      </w:r>
      <w:r>
        <w:rPr>
          <w:rFonts w:hint="eastAsia" w:ascii="仿宋" w:hAnsi="仿宋" w:eastAsia="仿宋"/>
          <w:sz w:val="32"/>
          <w:szCs w:val="32"/>
        </w:rPr>
        <w:t>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1.6</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w:t>
      </w:r>
    </w:p>
    <w:p>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1.一般公共服务支出（类）6.49</w:t>
      </w:r>
      <w:r>
        <w:rPr>
          <w:rFonts w:hint="eastAsia" w:ascii="仿宋" w:hAnsi="仿宋" w:eastAsia="仿宋"/>
          <w:sz w:val="32"/>
          <w:szCs w:val="32"/>
          <w:lang w:eastAsia="zh-CN"/>
        </w:rPr>
        <w:t>万元</w:t>
      </w:r>
      <w:r>
        <w:rPr>
          <w:rFonts w:hint="eastAsia" w:ascii="仿宋" w:hAnsi="仿宋" w:eastAsia="仿宋"/>
          <w:sz w:val="32"/>
          <w:szCs w:val="32"/>
        </w:rPr>
        <w:t>，比</w:t>
      </w:r>
      <w:r>
        <w:rPr>
          <w:rFonts w:hint="eastAsia" w:ascii="仿宋" w:hAnsi="仿宋" w:eastAsia="仿宋"/>
          <w:sz w:val="32"/>
          <w:szCs w:val="32"/>
          <w:lang w:eastAsia="zh-CN"/>
        </w:rPr>
        <w:t>2024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6.49</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100</w:t>
      </w:r>
      <w:r>
        <w:rPr>
          <w:rFonts w:hint="eastAsia" w:ascii="仿宋" w:hAnsi="仿宋" w:eastAsia="仿宋"/>
          <w:sz w:val="32"/>
          <w:szCs w:val="32"/>
          <w:u w:val="single"/>
        </w:rPr>
        <w:t xml:space="preserve">  </w:t>
      </w:r>
      <w:r>
        <w:rPr>
          <w:rFonts w:hint="eastAsia" w:ascii="仿宋" w:hAnsi="仿宋" w:eastAsia="仿宋"/>
          <w:sz w:val="32"/>
          <w:szCs w:val="32"/>
        </w:rPr>
        <w:t>%。主要是</w:t>
      </w:r>
      <w:r>
        <w:rPr>
          <w:rFonts w:hint="eastAsia" w:ascii="仿宋" w:hAnsi="仿宋" w:eastAsia="仿宋"/>
          <w:sz w:val="32"/>
          <w:szCs w:val="32"/>
          <w:lang w:eastAsia="zh-CN"/>
        </w:rPr>
        <w:t>机构改革人员增加</w:t>
      </w:r>
      <w:r>
        <w:rPr>
          <w:rFonts w:hint="eastAsia" w:ascii="仿宋" w:hAnsi="仿宋" w:eastAsia="仿宋"/>
          <w:sz w:val="32"/>
          <w:szCs w:val="32"/>
        </w:rPr>
        <w:t>。</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sz w:val="32"/>
          <w:szCs w:val="32"/>
          <w:highlight w:val="yellow"/>
          <w:u w:val="none"/>
        </w:rPr>
      </w:pPr>
      <w:r>
        <w:rPr>
          <w:rFonts w:hint="eastAsia" w:ascii="仿宋" w:hAnsi="仿宋" w:eastAsia="仿宋"/>
          <w:sz w:val="32"/>
          <w:szCs w:val="32"/>
          <w:highlight w:val="none"/>
          <w:u w:val="none"/>
          <w:lang w:val="en-US" w:eastAsia="zh-CN"/>
        </w:rPr>
        <w:t>2</w:t>
      </w:r>
      <w:r>
        <w:rPr>
          <w:rFonts w:hint="eastAsia" w:ascii="仿宋" w:hAnsi="仿宋" w:eastAsia="仿宋"/>
          <w:sz w:val="32"/>
          <w:szCs w:val="32"/>
          <w:highlight w:val="none"/>
          <w:u w:val="none"/>
        </w:rPr>
        <w:t>.社会保障和就业支出（类）预算数为2385.72万元，比202</w:t>
      </w:r>
      <w:r>
        <w:rPr>
          <w:rFonts w:hint="eastAsia" w:ascii="仿宋" w:hAnsi="仿宋" w:eastAsia="仿宋"/>
          <w:sz w:val="32"/>
          <w:szCs w:val="32"/>
          <w:highlight w:val="none"/>
          <w:u w:val="none"/>
          <w:lang w:val="en-US" w:eastAsia="zh-CN"/>
        </w:rPr>
        <w:t>4</w:t>
      </w:r>
      <w:r>
        <w:rPr>
          <w:rFonts w:hint="eastAsia" w:ascii="仿宋" w:hAnsi="仿宋" w:eastAsia="仿宋"/>
          <w:sz w:val="32"/>
          <w:szCs w:val="32"/>
          <w:highlight w:val="none"/>
          <w:u w:val="none"/>
        </w:rPr>
        <w:t>年执行数</w:t>
      </w:r>
      <w:r>
        <w:rPr>
          <w:rFonts w:hint="eastAsia" w:ascii="仿宋" w:hAnsi="仿宋" w:eastAsia="仿宋"/>
          <w:sz w:val="32"/>
          <w:szCs w:val="32"/>
          <w:highlight w:val="none"/>
          <w:u w:val="none"/>
          <w:lang w:eastAsia="zh-CN"/>
        </w:rPr>
        <w:t>增加</w:t>
      </w:r>
      <w:r>
        <w:rPr>
          <w:rFonts w:hint="eastAsia" w:ascii="仿宋" w:hAnsi="仿宋" w:eastAsia="仿宋"/>
          <w:sz w:val="32"/>
          <w:szCs w:val="32"/>
          <w:highlight w:val="none"/>
          <w:u w:val="none"/>
          <w:lang w:val="en-US" w:eastAsia="zh-CN"/>
        </w:rPr>
        <w:t>289.07</w:t>
      </w:r>
      <w:r>
        <w:rPr>
          <w:rFonts w:hint="eastAsia" w:ascii="仿宋" w:hAnsi="仿宋" w:eastAsia="仿宋"/>
          <w:sz w:val="32"/>
          <w:szCs w:val="32"/>
          <w:highlight w:val="none"/>
          <w:u w:val="none"/>
        </w:rPr>
        <w:t>万元，</w:t>
      </w:r>
      <w:r>
        <w:rPr>
          <w:rFonts w:hint="eastAsia" w:ascii="仿宋" w:hAnsi="仿宋" w:eastAsia="仿宋"/>
          <w:sz w:val="32"/>
          <w:szCs w:val="32"/>
          <w:highlight w:val="none"/>
          <w:u w:val="none"/>
          <w:lang w:eastAsia="zh-CN"/>
        </w:rPr>
        <w:t>增加</w:t>
      </w:r>
      <w:r>
        <w:rPr>
          <w:rFonts w:hint="eastAsia" w:ascii="仿宋" w:hAnsi="仿宋" w:eastAsia="仿宋"/>
          <w:sz w:val="32"/>
          <w:szCs w:val="32"/>
          <w:highlight w:val="none"/>
          <w:u w:val="none"/>
          <w:lang w:val="en-US" w:eastAsia="zh-CN"/>
        </w:rPr>
        <w:t>14</w:t>
      </w:r>
      <w:r>
        <w:rPr>
          <w:rFonts w:hint="eastAsia" w:ascii="仿宋" w:hAnsi="仿宋" w:eastAsia="仿宋"/>
          <w:sz w:val="32"/>
          <w:szCs w:val="32"/>
          <w:highlight w:val="none"/>
          <w:u w:val="none"/>
        </w:rPr>
        <w:t>%。主要是</w:t>
      </w:r>
      <w:r>
        <w:rPr>
          <w:rFonts w:hint="eastAsia" w:ascii="仿宋" w:hAnsi="仿宋" w:eastAsia="仿宋"/>
          <w:sz w:val="32"/>
          <w:szCs w:val="32"/>
          <w:highlight w:val="none"/>
          <w:lang w:eastAsia="zh-CN"/>
        </w:rPr>
        <w:t>机构改革人员增加</w:t>
      </w:r>
      <w:r>
        <w:rPr>
          <w:rFonts w:hint="eastAsia" w:ascii="仿宋" w:hAnsi="仿宋" w:eastAsia="仿宋"/>
          <w:sz w:val="32"/>
          <w:szCs w:val="32"/>
          <w:highlight w:val="none"/>
        </w:rPr>
        <w:t>。</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sz w:val="32"/>
          <w:szCs w:val="32"/>
          <w:highlight w:val="yellow"/>
          <w:u w:val="none"/>
        </w:rPr>
      </w:pPr>
      <w:r>
        <w:rPr>
          <w:rFonts w:hint="eastAsia" w:ascii="仿宋" w:hAnsi="仿宋" w:eastAsia="仿宋"/>
          <w:sz w:val="32"/>
          <w:szCs w:val="32"/>
          <w:highlight w:val="none"/>
          <w:u w:val="none"/>
          <w:lang w:val="en-US" w:eastAsia="zh-CN"/>
        </w:rPr>
        <w:t>3</w:t>
      </w:r>
      <w:r>
        <w:rPr>
          <w:rFonts w:hint="eastAsia" w:ascii="仿宋" w:hAnsi="仿宋" w:eastAsia="仿宋"/>
          <w:sz w:val="32"/>
          <w:szCs w:val="32"/>
          <w:highlight w:val="none"/>
          <w:u w:val="none"/>
        </w:rPr>
        <w:t>.卫生健康支出（类）预算数为33.38</w:t>
      </w:r>
      <w:r>
        <w:rPr>
          <w:rFonts w:hint="eastAsia" w:ascii="仿宋" w:hAnsi="仿宋" w:eastAsia="仿宋"/>
          <w:sz w:val="32"/>
          <w:szCs w:val="32"/>
          <w:highlight w:val="none"/>
          <w:u w:val="none"/>
          <w:lang w:val="en-US" w:eastAsia="zh-CN"/>
        </w:rPr>
        <w:t xml:space="preserve"> 20.19</w:t>
      </w:r>
      <w:r>
        <w:rPr>
          <w:rFonts w:hint="eastAsia" w:ascii="仿宋" w:hAnsi="仿宋" w:eastAsia="仿宋"/>
          <w:sz w:val="32"/>
          <w:szCs w:val="32"/>
          <w:highlight w:val="none"/>
          <w:u w:val="none"/>
        </w:rPr>
        <w:t>万元，</w:t>
      </w:r>
      <w:r>
        <w:rPr>
          <w:rFonts w:hint="eastAsia" w:ascii="仿宋" w:hAnsi="仿宋" w:eastAsia="仿宋"/>
          <w:sz w:val="32"/>
          <w:szCs w:val="32"/>
          <w:highlight w:val="none"/>
          <w:u w:val="none"/>
        </w:rPr>
        <w:t>比202</w:t>
      </w:r>
      <w:r>
        <w:rPr>
          <w:rFonts w:hint="eastAsia" w:ascii="仿宋" w:hAnsi="仿宋" w:eastAsia="仿宋"/>
          <w:sz w:val="32"/>
          <w:szCs w:val="32"/>
          <w:highlight w:val="none"/>
          <w:u w:val="none"/>
          <w:lang w:val="en-US" w:eastAsia="zh-CN"/>
        </w:rPr>
        <w:t>4</w:t>
      </w:r>
      <w:r>
        <w:rPr>
          <w:rFonts w:hint="eastAsia" w:ascii="仿宋" w:hAnsi="仿宋" w:eastAsia="仿宋"/>
          <w:sz w:val="32"/>
          <w:szCs w:val="32"/>
          <w:highlight w:val="none"/>
          <w:u w:val="none"/>
        </w:rPr>
        <w:t>年执行数</w:t>
      </w:r>
      <w:r>
        <w:rPr>
          <w:rFonts w:hint="eastAsia" w:ascii="仿宋" w:hAnsi="仿宋" w:eastAsia="仿宋"/>
          <w:sz w:val="32"/>
          <w:szCs w:val="32"/>
          <w:highlight w:val="none"/>
          <w:u w:val="none"/>
          <w:lang w:eastAsia="zh-CN"/>
        </w:rPr>
        <w:t>增加</w:t>
      </w:r>
      <w:r>
        <w:rPr>
          <w:rFonts w:hint="eastAsia" w:ascii="仿宋" w:hAnsi="仿宋" w:eastAsia="仿宋"/>
          <w:sz w:val="32"/>
          <w:szCs w:val="32"/>
          <w:highlight w:val="none"/>
          <w:u w:val="none"/>
          <w:lang w:val="en-US" w:eastAsia="zh-CN"/>
        </w:rPr>
        <w:t>13.19</w:t>
      </w:r>
      <w:r>
        <w:rPr>
          <w:rFonts w:hint="eastAsia" w:ascii="仿宋" w:hAnsi="仿宋" w:eastAsia="仿宋"/>
          <w:sz w:val="32"/>
          <w:szCs w:val="32"/>
          <w:highlight w:val="none"/>
          <w:u w:val="none"/>
        </w:rPr>
        <w:t>万元，</w:t>
      </w:r>
      <w:r>
        <w:rPr>
          <w:rFonts w:hint="eastAsia" w:ascii="仿宋" w:hAnsi="仿宋" w:eastAsia="仿宋"/>
          <w:sz w:val="32"/>
          <w:szCs w:val="32"/>
          <w:highlight w:val="none"/>
          <w:u w:val="none"/>
          <w:lang w:eastAsia="zh-CN"/>
        </w:rPr>
        <w:t>增加</w:t>
      </w:r>
      <w:r>
        <w:rPr>
          <w:rFonts w:hint="eastAsia" w:ascii="仿宋" w:hAnsi="仿宋" w:eastAsia="仿宋"/>
          <w:sz w:val="32"/>
          <w:szCs w:val="32"/>
          <w:highlight w:val="none"/>
          <w:u w:val="none"/>
          <w:lang w:val="en-US" w:eastAsia="zh-CN"/>
        </w:rPr>
        <w:t>65</w:t>
      </w:r>
      <w:r>
        <w:rPr>
          <w:rFonts w:hint="eastAsia" w:ascii="仿宋" w:hAnsi="仿宋" w:eastAsia="仿宋"/>
          <w:sz w:val="32"/>
          <w:szCs w:val="32"/>
          <w:highlight w:val="none"/>
          <w:u w:val="none"/>
        </w:rPr>
        <w:t>%。主要是</w:t>
      </w:r>
      <w:r>
        <w:rPr>
          <w:rFonts w:hint="eastAsia" w:ascii="仿宋" w:hAnsi="仿宋" w:eastAsia="仿宋"/>
          <w:sz w:val="32"/>
          <w:szCs w:val="32"/>
          <w:highlight w:val="none"/>
          <w:lang w:eastAsia="zh-CN"/>
        </w:rPr>
        <w:t>机构改革人员增加</w:t>
      </w:r>
      <w:r>
        <w:rPr>
          <w:rFonts w:hint="eastAsia" w:ascii="仿宋" w:hAnsi="仿宋" w:eastAsia="仿宋"/>
          <w:sz w:val="32"/>
          <w:szCs w:val="32"/>
          <w:highlight w:val="none"/>
        </w:rPr>
        <w:t>。</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sz w:val="32"/>
          <w:szCs w:val="32"/>
          <w:highlight w:val="yellow"/>
          <w:u w:val="none"/>
        </w:rPr>
      </w:pPr>
      <w:r>
        <w:rPr>
          <w:rFonts w:hint="eastAsia" w:ascii="仿宋" w:hAnsi="仿宋" w:eastAsia="仿宋"/>
          <w:sz w:val="32"/>
          <w:szCs w:val="32"/>
          <w:highlight w:val="none"/>
          <w:u w:val="none"/>
          <w:lang w:val="en-US" w:eastAsia="zh-CN"/>
        </w:rPr>
        <w:t>4</w:t>
      </w:r>
      <w:r>
        <w:rPr>
          <w:rFonts w:hint="default" w:ascii="仿宋" w:hAnsi="仿宋" w:eastAsia="仿宋"/>
          <w:sz w:val="32"/>
          <w:szCs w:val="32"/>
          <w:highlight w:val="none"/>
          <w:u w:val="none"/>
          <w:lang w:val="en-US"/>
        </w:rPr>
        <w:t>.</w:t>
      </w:r>
      <w:r>
        <w:rPr>
          <w:rFonts w:hint="eastAsia" w:ascii="仿宋" w:hAnsi="仿宋" w:eastAsia="仿宋"/>
          <w:sz w:val="32"/>
          <w:szCs w:val="32"/>
          <w:highlight w:val="none"/>
          <w:u w:val="none"/>
        </w:rPr>
        <w:t>住房保障支出（类）预算数为38.9</w:t>
      </w:r>
      <w:r>
        <w:rPr>
          <w:rFonts w:hint="eastAsia" w:ascii="仿宋" w:hAnsi="仿宋" w:eastAsia="仿宋"/>
          <w:sz w:val="32"/>
          <w:szCs w:val="32"/>
          <w:highlight w:val="none"/>
          <w:u w:val="none"/>
          <w:lang w:val="en-US" w:eastAsia="zh-CN"/>
        </w:rPr>
        <w:t xml:space="preserve"> </w:t>
      </w:r>
      <w:r>
        <w:rPr>
          <w:rFonts w:hint="default" w:ascii="仿宋" w:hAnsi="仿宋" w:eastAsia="仿宋"/>
          <w:sz w:val="32"/>
          <w:szCs w:val="32"/>
          <w:highlight w:val="none"/>
          <w:u w:val="none"/>
          <w:lang w:val="en-US"/>
        </w:rPr>
        <w:t>2</w:t>
      </w:r>
      <w:r>
        <w:rPr>
          <w:rFonts w:hint="eastAsia" w:ascii="仿宋" w:hAnsi="仿宋" w:eastAsia="仿宋"/>
          <w:sz w:val="32"/>
          <w:szCs w:val="32"/>
          <w:highlight w:val="none"/>
          <w:u w:val="none"/>
          <w:lang w:val="en-US" w:eastAsia="zh-CN"/>
        </w:rPr>
        <w:t>3.35</w:t>
      </w:r>
      <w:r>
        <w:rPr>
          <w:rFonts w:hint="eastAsia" w:ascii="仿宋" w:hAnsi="仿宋" w:eastAsia="仿宋"/>
          <w:sz w:val="32"/>
          <w:szCs w:val="32"/>
          <w:highlight w:val="none"/>
          <w:u w:val="none"/>
        </w:rPr>
        <w:t>万元，比202</w:t>
      </w:r>
      <w:r>
        <w:rPr>
          <w:rFonts w:hint="eastAsia" w:ascii="仿宋" w:hAnsi="仿宋" w:eastAsia="仿宋"/>
          <w:sz w:val="32"/>
          <w:szCs w:val="32"/>
          <w:highlight w:val="none"/>
          <w:u w:val="none"/>
          <w:lang w:val="en-US" w:eastAsia="zh-CN"/>
        </w:rPr>
        <w:t>4</w:t>
      </w:r>
      <w:r>
        <w:rPr>
          <w:rFonts w:hint="eastAsia" w:ascii="仿宋" w:hAnsi="仿宋" w:eastAsia="仿宋"/>
          <w:sz w:val="32"/>
          <w:szCs w:val="32"/>
          <w:highlight w:val="none"/>
          <w:u w:val="none"/>
        </w:rPr>
        <w:t>年执行数</w:t>
      </w:r>
      <w:r>
        <w:rPr>
          <w:rFonts w:hint="eastAsia" w:ascii="仿宋" w:hAnsi="仿宋" w:eastAsia="仿宋"/>
          <w:sz w:val="32"/>
          <w:szCs w:val="32"/>
          <w:highlight w:val="none"/>
          <w:u w:val="none"/>
          <w:lang w:eastAsia="zh-CN"/>
        </w:rPr>
        <w:t>增加</w:t>
      </w:r>
      <w:r>
        <w:rPr>
          <w:rFonts w:hint="eastAsia" w:ascii="仿宋" w:hAnsi="仿宋" w:eastAsia="仿宋"/>
          <w:sz w:val="32"/>
          <w:szCs w:val="32"/>
          <w:highlight w:val="none"/>
          <w:u w:val="none"/>
          <w:lang w:val="en-US" w:eastAsia="zh-CN"/>
        </w:rPr>
        <w:t>15.55</w:t>
      </w:r>
      <w:r>
        <w:rPr>
          <w:rFonts w:hint="eastAsia" w:ascii="仿宋" w:hAnsi="仿宋" w:eastAsia="仿宋"/>
          <w:sz w:val="32"/>
          <w:szCs w:val="32"/>
          <w:highlight w:val="none"/>
          <w:u w:val="none"/>
        </w:rPr>
        <w:t>万元，</w:t>
      </w:r>
      <w:r>
        <w:rPr>
          <w:rFonts w:hint="eastAsia" w:ascii="仿宋" w:hAnsi="仿宋" w:eastAsia="仿宋"/>
          <w:sz w:val="32"/>
          <w:szCs w:val="32"/>
          <w:highlight w:val="none"/>
          <w:u w:val="none"/>
          <w:lang w:eastAsia="zh-CN"/>
        </w:rPr>
        <w:t>增加</w:t>
      </w:r>
      <w:r>
        <w:rPr>
          <w:rFonts w:hint="eastAsia" w:ascii="仿宋" w:hAnsi="仿宋" w:eastAsia="仿宋"/>
          <w:sz w:val="32"/>
          <w:szCs w:val="32"/>
          <w:highlight w:val="none"/>
          <w:u w:val="none"/>
          <w:lang w:val="en-US" w:eastAsia="zh-CN"/>
        </w:rPr>
        <w:t>66</w:t>
      </w:r>
      <w:r>
        <w:rPr>
          <w:rFonts w:hint="eastAsia" w:ascii="仿宋" w:hAnsi="仿宋" w:eastAsia="仿宋"/>
          <w:sz w:val="32"/>
          <w:szCs w:val="32"/>
          <w:highlight w:val="none"/>
          <w:u w:val="none"/>
        </w:rPr>
        <w:t>%。主要是</w:t>
      </w:r>
      <w:r>
        <w:rPr>
          <w:rFonts w:hint="eastAsia" w:ascii="仿宋" w:hAnsi="仿宋" w:eastAsia="仿宋"/>
          <w:sz w:val="32"/>
          <w:szCs w:val="32"/>
          <w:highlight w:val="none"/>
          <w:lang w:eastAsia="zh-CN"/>
        </w:rPr>
        <w:t>机构改革人员增加</w:t>
      </w:r>
      <w:r>
        <w:rPr>
          <w:rFonts w:hint="eastAsia" w:ascii="仿宋" w:hAnsi="仿宋" w:eastAsia="仿宋"/>
          <w:sz w:val="32"/>
          <w:szCs w:val="32"/>
          <w:highlight w:val="none"/>
        </w:rPr>
        <w:t>。</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highlight w:val="none"/>
          <w:u w:val="none"/>
          <w:lang w:val="en-US" w:eastAsia="zh-CN"/>
        </w:rPr>
        <w:t>5</w:t>
      </w:r>
      <w:r>
        <w:rPr>
          <w:rFonts w:hint="default" w:ascii="仿宋" w:hAnsi="仿宋" w:eastAsia="仿宋"/>
          <w:sz w:val="32"/>
          <w:szCs w:val="32"/>
          <w:highlight w:val="none"/>
          <w:u w:val="none"/>
          <w:lang w:val="en-US"/>
        </w:rPr>
        <w:t>.</w:t>
      </w:r>
      <w:r>
        <w:rPr>
          <w:rFonts w:hint="eastAsia" w:ascii="仿宋" w:hAnsi="仿宋" w:eastAsia="仿宋"/>
          <w:sz w:val="32"/>
          <w:szCs w:val="32"/>
          <w:highlight w:val="none"/>
          <w:u w:val="none"/>
          <w:lang w:val="en-US" w:eastAsia="zh-CN"/>
        </w:rPr>
        <w:t>其他支出</w:t>
      </w:r>
      <w:r>
        <w:rPr>
          <w:rFonts w:hint="eastAsia" w:ascii="仿宋" w:hAnsi="仿宋" w:eastAsia="仿宋"/>
          <w:sz w:val="32"/>
          <w:szCs w:val="32"/>
          <w:highlight w:val="none"/>
          <w:u w:val="none"/>
        </w:rPr>
        <w:t>预算数为1127.07</w:t>
      </w:r>
      <w:r>
        <w:rPr>
          <w:rFonts w:hint="eastAsia" w:ascii="仿宋" w:hAnsi="仿宋" w:eastAsia="仿宋"/>
          <w:sz w:val="32"/>
          <w:szCs w:val="32"/>
          <w:highlight w:val="none"/>
          <w:u w:val="none"/>
          <w:lang w:val="en-US" w:eastAsia="zh-CN"/>
        </w:rPr>
        <w:t>万元</w:t>
      </w:r>
      <w:r>
        <w:rPr>
          <w:rFonts w:hint="eastAsia" w:ascii="仿宋" w:hAnsi="仿宋" w:eastAsia="仿宋"/>
          <w:sz w:val="32"/>
          <w:szCs w:val="32"/>
          <w:highlight w:val="none"/>
          <w:u w:val="none"/>
        </w:rPr>
        <w:t>，比202</w:t>
      </w:r>
      <w:r>
        <w:rPr>
          <w:rFonts w:hint="eastAsia" w:ascii="仿宋" w:hAnsi="仿宋" w:eastAsia="仿宋"/>
          <w:sz w:val="32"/>
          <w:szCs w:val="32"/>
          <w:highlight w:val="none"/>
          <w:u w:val="none"/>
          <w:lang w:val="en-US" w:eastAsia="zh-CN"/>
        </w:rPr>
        <w:t>4</w:t>
      </w:r>
      <w:r>
        <w:rPr>
          <w:rFonts w:hint="eastAsia" w:ascii="仿宋" w:hAnsi="仿宋" w:eastAsia="仿宋"/>
          <w:sz w:val="32"/>
          <w:szCs w:val="32"/>
          <w:highlight w:val="none"/>
          <w:u w:val="none"/>
        </w:rPr>
        <w:t>年执行数</w:t>
      </w:r>
      <w:r>
        <w:rPr>
          <w:rFonts w:hint="eastAsia" w:ascii="仿宋" w:hAnsi="仿宋" w:eastAsia="仿宋"/>
          <w:sz w:val="32"/>
          <w:szCs w:val="32"/>
          <w:highlight w:val="none"/>
          <w:u w:val="none"/>
          <w:lang w:eastAsia="zh-CN"/>
        </w:rPr>
        <w:t>增加</w:t>
      </w:r>
      <w:r>
        <w:rPr>
          <w:rFonts w:hint="eastAsia" w:ascii="仿宋" w:hAnsi="仿宋" w:eastAsia="仿宋"/>
          <w:sz w:val="32"/>
          <w:szCs w:val="32"/>
          <w:highlight w:val="none"/>
          <w:u w:val="none"/>
          <w:lang w:val="en-US" w:eastAsia="zh-CN"/>
        </w:rPr>
        <w:t>1120.66</w:t>
      </w:r>
      <w:r>
        <w:rPr>
          <w:rFonts w:hint="eastAsia" w:ascii="仿宋" w:hAnsi="仿宋" w:eastAsia="仿宋"/>
          <w:sz w:val="32"/>
          <w:szCs w:val="32"/>
          <w:highlight w:val="none"/>
          <w:u w:val="none"/>
        </w:rPr>
        <w:t>万元，</w:t>
      </w:r>
      <w:r>
        <w:rPr>
          <w:rFonts w:hint="eastAsia" w:ascii="仿宋" w:hAnsi="仿宋" w:eastAsia="仿宋"/>
          <w:sz w:val="32"/>
          <w:szCs w:val="32"/>
          <w:highlight w:val="none"/>
          <w:u w:val="none"/>
          <w:lang w:eastAsia="zh-CN"/>
        </w:rPr>
        <w:t>增加</w:t>
      </w:r>
      <w:r>
        <w:rPr>
          <w:rFonts w:hint="eastAsia" w:ascii="仿宋" w:hAnsi="仿宋" w:eastAsia="仿宋"/>
          <w:sz w:val="32"/>
          <w:szCs w:val="32"/>
          <w:highlight w:val="none"/>
          <w:u w:val="none"/>
          <w:lang w:val="en-US" w:eastAsia="zh-CN"/>
        </w:rPr>
        <w:t>175</w:t>
      </w:r>
      <w:r>
        <w:rPr>
          <w:rFonts w:hint="eastAsia" w:ascii="仿宋" w:hAnsi="仿宋" w:eastAsia="仿宋"/>
          <w:sz w:val="32"/>
          <w:szCs w:val="32"/>
          <w:highlight w:val="none"/>
          <w:u w:val="none"/>
        </w:rPr>
        <w:t>%。</w:t>
      </w:r>
      <w:r>
        <w:rPr>
          <w:rFonts w:hint="eastAsia" w:ascii="仿宋" w:hAnsi="仿宋" w:eastAsia="仿宋"/>
          <w:sz w:val="32"/>
          <w:szCs w:val="32"/>
          <w:lang w:eastAsia="zh-CN"/>
        </w:rPr>
        <w:t>机构改革、项目增加</w:t>
      </w:r>
      <w:r>
        <w:rPr>
          <w:rFonts w:hint="eastAsia" w:ascii="仿宋" w:hAnsi="仿宋" w:eastAsia="仿宋"/>
          <w:sz w:val="32"/>
          <w:szCs w:val="32"/>
        </w:rPr>
        <w:t>。</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sz w:val="32"/>
          <w:szCs w:val="32"/>
          <w:highlight w:val="yellow"/>
        </w:rPr>
      </w:pPr>
    </w:p>
    <w:p>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pPr>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年一般公共预算基本支出</w:t>
      </w:r>
      <w:r>
        <w:rPr>
          <w:rFonts w:hint="eastAsia" w:ascii="仿宋" w:hAnsi="仿宋" w:eastAsia="仿宋"/>
          <w:sz w:val="32"/>
          <w:szCs w:val="32"/>
          <w:u w:val="single"/>
        </w:rPr>
        <w:t xml:space="preserve"> 2464.49 </w:t>
      </w:r>
      <w:r>
        <w:rPr>
          <w:rFonts w:hint="eastAsia" w:ascii="仿宋" w:hAnsi="仿宋" w:eastAsia="仿宋"/>
          <w:sz w:val="32"/>
          <w:szCs w:val="32"/>
        </w:rPr>
        <w:t>万元，其中：</w:t>
      </w:r>
    </w:p>
    <w:p>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single"/>
        </w:rPr>
        <w:t xml:space="preserve"> 477.08  </w:t>
      </w:r>
      <w:r>
        <w:rPr>
          <w:rFonts w:hint="eastAsia" w:ascii="仿宋" w:hAnsi="仿宋" w:eastAsia="仿宋"/>
          <w:sz w:val="32"/>
          <w:szCs w:val="32"/>
        </w:rPr>
        <w:t>万元，主要包括：</w:t>
      </w:r>
      <w:r>
        <w:rPr>
          <w:rFonts w:ascii="仿宋" w:hAnsi="仿宋" w:eastAsia="仿宋"/>
          <w:sz w:val="32"/>
          <w:szCs w:val="32"/>
        </w:rPr>
        <w:t>工资性支出</w:t>
      </w:r>
      <w:r>
        <w:rPr>
          <w:rFonts w:hint="eastAsia" w:ascii="仿宋" w:hAnsi="仿宋" w:eastAsia="仿宋"/>
          <w:sz w:val="32"/>
          <w:szCs w:val="32"/>
        </w:rPr>
        <w:t>（基本工资57.85</w:t>
      </w:r>
      <w:r>
        <w:rPr>
          <w:rFonts w:hint="eastAsia" w:ascii="仿宋" w:hAnsi="仿宋" w:eastAsia="仿宋"/>
          <w:sz w:val="32"/>
          <w:szCs w:val="32"/>
          <w:lang w:eastAsia="zh-CN"/>
        </w:rPr>
        <w:t>万元</w:t>
      </w:r>
      <w:r>
        <w:rPr>
          <w:rFonts w:hint="eastAsia" w:ascii="仿宋" w:hAnsi="仿宋" w:eastAsia="仿宋"/>
          <w:sz w:val="32"/>
          <w:szCs w:val="32"/>
        </w:rPr>
        <w:t>、津贴补贴246.65</w:t>
      </w:r>
      <w:r>
        <w:rPr>
          <w:rFonts w:hint="eastAsia" w:ascii="仿宋" w:hAnsi="仿宋" w:eastAsia="仿宋"/>
          <w:sz w:val="32"/>
          <w:szCs w:val="32"/>
          <w:lang w:eastAsia="zh-CN"/>
        </w:rPr>
        <w:t>万元</w:t>
      </w:r>
      <w:r>
        <w:rPr>
          <w:rFonts w:hint="eastAsia" w:ascii="仿宋" w:hAnsi="仿宋" w:eastAsia="仿宋"/>
          <w:sz w:val="32"/>
          <w:szCs w:val="32"/>
        </w:rPr>
        <w:t>、奖金24.20</w:t>
      </w:r>
      <w:r>
        <w:rPr>
          <w:rFonts w:hint="eastAsia" w:ascii="仿宋" w:hAnsi="仿宋" w:eastAsia="仿宋"/>
          <w:sz w:val="32"/>
          <w:szCs w:val="32"/>
          <w:lang w:eastAsia="zh-CN"/>
        </w:rPr>
        <w:t>万元</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51.86</w:t>
      </w:r>
      <w:r>
        <w:rPr>
          <w:rFonts w:hint="eastAsia" w:ascii="仿宋" w:hAnsi="仿宋" w:eastAsia="仿宋"/>
          <w:sz w:val="32"/>
          <w:szCs w:val="32"/>
          <w:lang w:eastAsia="zh-CN"/>
        </w:rPr>
        <w:t>万元</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24.96</w:t>
      </w:r>
      <w:r>
        <w:rPr>
          <w:rFonts w:hint="eastAsia" w:ascii="仿宋" w:hAnsi="仿宋" w:eastAsia="仿宋"/>
          <w:sz w:val="32"/>
          <w:szCs w:val="32"/>
          <w:lang w:eastAsia="zh-CN"/>
        </w:rPr>
        <w:t>万元</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5.61</w:t>
      </w:r>
      <w:r>
        <w:rPr>
          <w:rFonts w:hint="eastAsia" w:ascii="仿宋" w:hAnsi="仿宋" w:eastAsia="仿宋"/>
          <w:sz w:val="32"/>
          <w:szCs w:val="32"/>
          <w:lang w:eastAsia="zh-CN"/>
        </w:rPr>
        <w:t>万元</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1.52</w:t>
      </w:r>
      <w:r>
        <w:rPr>
          <w:rFonts w:hint="eastAsia" w:ascii="仿宋" w:hAnsi="仿宋" w:eastAsia="仿宋"/>
          <w:sz w:val="32"/>
          <w:szCs w:val="32"/>
          <w:lang w:eastAsia="zh-CN"/>
        </w:rPr>
        <w:t>万元</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18.05</w:t>
      </w:r>
      <w:r>
        <w:rPr>
          <w:rFonts w:hint="eastAsia" w:ascii="仿宋" w:hAnsi="仿宋" w:eastAsia="仿宋"/>
          <w:sz w:val="32"/>
          <w:szCs w:val="32"/>
          <w:lang w:eastAsia="zh-CN"/>
        </w:rPr>
        <w:t>万元</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38.90</w:t>
      </w:r>
      <w:r>
        <w:rPr>
          <w:rFonts w:hint="eastAsia" w:ascii="仿宋" w:hAnsi="仿宋" w:eastAsia="仿宋"/>
          <w:sz w:val="32"/>
          <w:szCs w:val="32"/>
          <w:lang w:eastAsia="zh-CN"/>
        </w:rPr>
        <w:t>万元</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2.81</w:t>
      </w:r>
      <w:r>
        <w:rPr>
          <w:rFonts w:hint="eastAsia" w:ascii="仿宋" w:hAnsi="仿宋" w:eastAsia="仿宋"/>
          <w:sz w:val="32"/>
          <w:szCs w:val="32"/>
          <w:lang w:eastAsia="zh-CN"/>
        </w:rPr>
        <w:t>万元</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rPr>
        <w:t xml:space="preserve">  47.59 </w:t>
      </w:r>
      <w:r>
        <w:rPr>
          <w:rFonts w:hint="eastAsia" w:ascii="仿宋" w:hAnsi="仿宋" w:eastAsia="仿宋"/>
          <w:sz w:val="32"/>
          <w:szCs w:val="32"/>
        </w:rPr>
        <w:t>万元，主要包括：</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u w:val="single"/>
        </w:rPr>
        <w:t>1.68</w:t>
      </w:r>
      <w:r>
        <w:rPr>
          <w:rFonts w:hint="eastAsia" w:ascii="仿宋" w:hAnsi="仿宋" w:eastAsia="仿宋"/>
          <w:sz w:val="32"/>
          <w:szCs w:val="32"/>
          <w:lang w:eastAsia="zh-CN"/>
        </w:rPr>
        <w:t>万元</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u w:val="single"/>
        </w:rPr>
        <w:t>0.23</w:t>
      </w:r>
      <w:r>
        <w:rPr>
          <w:rFonts w:hint="eastAsia" w:ascii="仿宋" w:hAnsi="仿宋" w:eastAsia="仿宋"/>
          <w:sz w:val="32"/>
          <w:szCs w:val="32"/>
          <w:lang w:eastAsia="zh-CN"/>
        </w:rPr>
        <w:t>万元</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u w:val="single"/>
        </w:rPr>
        <w:t>8.25</w:t>
      </w:r>
      <w:r>
        <w:rPr>
          <w:rFonts w:hint="eastAsia" w:ascii="仿宋" w:hAnsi="仿宋" w:eastAsia="仿宋"/>
          <w:sz w:val="32"/>
          <w:szCs w:val="32"/>
          <w:lang w:eastAsia="zh-CN"/>
        </w:rPr>
        <w:t>万元</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u w:val="single"/>
        </w:rPr>
        <w:t>0.35</w:t>
      </w:r>
      <w:r>
        <w:rPr>
          <w:rFonts w:hint="eastAsia" w:ascii="仿宋" w:hAnsi="仿宋" w:eastAsia="仿宋"/>
          <w:sz w:val="32"/>
          <w:szCs w:val="32"/>
          <w:lang w:eastAsia="zh-CN"/>
        </w:rPr>
        <w:t>万元</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u w:val="single"/>
        </w:rPr>
        <w:t>2.78</w:t>
      </w:r>
      <w:r>
        <w:rPr>
          <w:rFonts w:hint="eastAsia" w:ascii="仿宋" w:hAnsi="仿宋" w:eastAsia="仿宋"/>
          <w:sz w:val="32"/>
          <w:szCs w:val="32"/>
          <w:lang w:eastAsia="zh-CN"/>
        </w:rPr>
        <w:t>万元</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u w:val="single"/>
        </w:rPr>
        <w:t>8.71</w:t>
      </w:r>
      <w:r>
        <w:rPr>
          <w:rFonts w:hint="eastAsia" w:ascii="仿宋" w:hAnsi="仿宋" w:eastAsia="仿宋"/>
          <w:sz w:val="32"/>
          <w:szCs w:val="32"/>
          <w:lang w:eastAsia="zh-CN"/>
        </w:rPr>
        <w:t>万元</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u w:val="single"/>
        </w:rPr>
        <w:t>0.58</w:t>
      </w:r>
      <w:r>
        <w:rPr>
          <w:rFonts w:hint="eastAsia" w:ascii="仿宋" w:hAnsi="仿宋" w:eastAsia="仿宋"/>
          <w:sz w:val="32"/>
          <w:szCs w:val="32"/>
          <w:lang w:eastAsia="zh-CN"/>
        </w:rPr>
        <w:t>万元</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u w:val="single"/>
        </w:rPr>
        <w:t>1.20</w:t>
      </w:r>
      <w:r>
        <w:rPr>
          <w:rFonts w:hint="eastAsia" w:ascii="仿宋" w:hAnsi="仿宋" w:eastAsia="仿宋"/>
          <w:sz w:val="32"/>
          <w:szCs w:val="32"/>
          <w:lang w:eastAsia="zh-CN"/>
        </w:rPr>
        <w:t>万元</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u w:val="single"/>
        </w:rPr>
        <w:t>0.52</w:t>
      </w:r>
      <w:r>
        <w:rPr>
          <w:rFonts w:hint="eastAsia" w:ascii="仿宋" w:hAnsi="仿宋" w:eastAsia="仿宋"/>
          <w:sz w:val="32"/>
          <w:szCs w:val="32"/>
          <w:lang w:eastAsia="zh-CN"/>
        </w:rPr>
        <w:t>万元</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u w:val="single"/>
        </w:rPr>
        <w:t>8.45</w:t>
      </w:r>
      <w:r>
        <w:rPr>
          <w:rFonts w:hint="eastAsia" w:ascii="仿宋" w:hAnsi="仿宋" w:eastAsia="仿宋"/>
          <w:sz w:val="32"/>
          <w:szCs w:val="32"/>
          <w:lang w:eastAsia="zh-CN"/>
        </w:rPr>
        <w:t>万元</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u w:val="single"/>
        </w:rPr>
        <w:t>8.94</w:t>
      </w:r>
      <w:r>
        <w:rPr>
          <w:rFonts w:hint="eastAsia" w:ascii="仿宋" w:hAnsi="仿宋" w:eastAsia="仿宋"/>
          <w:sz w:val="32"/>
          <w:szCs w:val="32"/>
          <w:lang w:eastAsia="zh-CN"/>
        </w:rPr>
        <w:t>万元</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u w:val="single"/>
        </w:rPr>
        <w:t>5.90</w:t>
      </w:r>
      <w:r>
        <w:rPr>
          <w:rFonts w:hint="eastAsia" w:ascii="仿宋" w:hAnsi="仿宋" w:eastAsia="仿宋"/>
          <w:sz w:val="32"/>
          <w:szCs w:val="32"/>
          <w:lang w:eastAsia="zh-CN"/>
        </w:rPr>
        <w:t>万元</w:t>
      </w:r>
      <w:r>
        <w:rPr>
          <w:rFonts w:hint="eastAsia" w:ascii="仿宋" w:hAnsi="仿宋" w:eastAsia="仿宋"/>
          <w:sz w:val="32"/>
          <w:szCs w:val="32"/>
        </w:rPr>
        <w:t>。</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对个人和家庭的补助</w:t>
      </w:r>
      <w:r>
        <w:rPr>
          <w:rFonts w:hint="eastAsia" w:ascii="仿宋" w:hAnsi="仿宋" w:eastAsia="仿宋"/>
          <w:sz w:val="32"/>
          <w:szCs w:val="32"/>
          <w:u w:val="single"/>
        </w:rPr>
        <w:t>6.49</w:t>
      </w:r>
      <w:r>
        <w:rPr>
          <w:rFonts w:hint="eastAsia" w:ascii="仿宋" w:hAnsi="仿宋" w:eastAsia="仿宋"/>
          <w:sz w:val="32"/>
          <w:szCs w:val="32"/>
          <w:lang w:eastAsia="zh-CN"/>
        </w:rPr>
        <w:t>万元，</w:t>
      </w:r>
      <w:r>
        <w:rPr>
          <w:rFonts w:hint="eastAsia" w:ascii="仿宋" w:hAnsi="仿宋" w:eastAsia="仿宋"/>
          <w:sz w:val="32"/>
          <w:szCs w:val="32"/>
        </w:rPr>
        <w:t>主要包括：</w:t>
      </w:r>
      <w:r>
        <w:rPr>
          <w:rFonts w:hint="eastAsia" w:ascii="仿宋" w:hAnsi="仿宋" w:eastAsia="仿宋"/>
          <w:sz w:val="32"/>
          <w:szCs w:val="32"/>
          <w:lang w:eastAsia="zh-CN"/>
        </w:rPr>
        <w:t>生活补助</w:t>
      </w:r>
      <w:r>
        <w:rPr>
          <w:rFonts w:hint="eastAsia" w:ascii="仿宋" w:hAnsi="仿宋" w:eastAsia="仿宋"/>
          <w:sz w:val="32"/>
          <w:szCs w:val="32"/>
          <w:u w:val="single"/>
        </w:rPr>
        <w:t>6.49</w:t>
      </w:r>
      <w:r>
        <w:rPr>
          <w:rFonts w:hint="eastAsia" w:ascii="仿宋" w:hAnsi="仿宋" w:eastAsia="仿宋"/>
          <w:sz w:val="32"/>
          <w:szCs w:val="32"/>
          <w:lang w:eastAsia="zh-CN"/>
        </w:rPr>
        <w:t>万元。</w:t>
      </w:r>
    </w:p>
    <w:p>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pPr>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年“三公”经费预算数为</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8.97</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万元，公务用车购置</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万元</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8.45</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0.52  </w:t>
      </w:r>
      <w:r>
        <w:rPr>
          <w:rFonts w:hint="eastAsia" w:ascii="仿宋" w:hAnsi="仿宋" w:eastAsia="仿宋"/>
          <w:sz w:val="32"/>
          <w:szCs w:val="32"/>
        </w:rPr>
        <w:t>万元。“三公”经费预算比</w:t>
      </w:r>
      <w:r>
        <w:rPr>
          <w:rFonts w:hint="eastAsia" w:ascii="仿宋" w:hAnsi="仿宋" w:eastAsia="仿宋"/>
          <w:sz w:val="32"/>
          <w:szCs w:val="32"/>
          <w:lang w:eastAsia="zh-CN"/>
        </w:rPr>
        <w:t>2024</w:t>
      </w:r>
      <w:r>
        <w:rPr>
          <w:rFonts w:hint="eastAsia" w:ascii="仿宋" w:hAnsi="仿宋" w:eastAsia="仿宋"/>
          <w:sz w:val="32"/>
          <w:szCs w:val="32"/>
        </w:rPr>
        <w:t>年（增加）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3.77</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万元，增长</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73</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%，主要原因是</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eastAsia="zh-CN"/>
        </w:rPr>
        <w:t>机构改革，人员增加、公用经费有所增加</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年因公出国（境）</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个团组、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量，国内公务待</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批次、</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w:t>
      </w:r>
    </w:p>
    <w:p>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pPr>
        <w:ind w:firstLine="640" w:firstLineChars="200"/>
        <w:rPr>
          <w:rFonts w:ascii="仿宋" w:hAnsi="仿宋" w:eastAsia="仿宋"/>
          <w:sz w:val="32"/>
          <w:szCs w:val="32"/>
        </w:rPr>
      </w:pPr>
      <w:r>
        <w:rPr>
          <w:rFonts w:hint="eastAsia" w:ascii="仿宋" w:hAnsi="仿宋" w:eastAsia="仿宋"/>
          <w:sz w:val="32"/>
          <w:szCs w:val="32"/>
        </w:rPr>
        <w:t>政府性基金预算当年拨款</w:t>
      </w:r>
      <w:r>
        <w:rPr>
          <w:rFonts w:hint="eastAsia" w:ascii="仿宋_GB2312" w:eastAsia="仿宋_GB2312" w:cs="仿宋_GB2312" w:hAnsiTheme="minorHAnsi"/>
          <w:kern w:val="0"/>
          <w:sz w:val="32"/>
          <w:szCs w:val="32"/>
          <w:u w:val="single"/>
        </w:rPr>
        <w:t xml:space="preserve"> 1,127.07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1120.66</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万元，主要原因：</w:t>
      </w:r>
      <w:r>
        <w:rPr>
          <w:rFonts w:hint="eastAsia" w:ascii="仿宋_GB2312" w:eastAsia="仿宋_GB2312" w:cs="仿宋_GB2312" w:hAnsiTheme="minorHAnsi"/>
          <w:kern w:val="0"/>
          <w:sz w:val="32"/>
          <w:szCs w:val="32"/>
          <w:u w:val="single"/>
          <w:lang w:eastAsia="zh-CN"/>
        </w:rPr>
        <w:t>新增政府基金项目</w:t>
      </w:r>
      <w:r>
        <w:rPr>
          <w:rFonts w:hint="eastAsia" w:ascii="仿宋_GB2312" w:eastAsia="仿宋_GB2312" w:cs="仿宋_GB2312" w:hAnsiTheme="minorHAnsi"/>
          <w:kern w:val="0"/>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九、政府性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pPr>
        <w:ind w:firstLine="640" w:firstLineChars="200"/>
        <w:rPr>
          <w:rFonts w:ascii="仿宋" w:hAnsi="仿宋" w:eastAsia="仿宋"/>
          <w:sz w:val="32"/>
          <w:szCs w:val="32"/>
        </w:rPr>
      </w:pPr>
      <w:r>
        <w:rPr>
          <w:rFonts w:hint="eastAsia" w:ascii="仿宋" w:hAnsi="仿宋" w:eastAsia="仿宋"/>
          <w:sz w:val="32"/>
          <w:szCs w:val="32"/>
        </w:rPr>
        <w:t>“三公”经费预算数为</w:t>
      </w:r>
      <w:r>
        <w:rPr>
          <w:rFonts w:hint="eastAsia" w:ascii="仿宋" w:hAnsi="仿宋" w:eastAsia="仿宋"/>
          <w:sz w:val="32"/>
          <w:szCs w:val="32"/>
          <w:u w:val="single"/>
        </w:rPr>
        <w:t xml:space="preserve">   </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万元，公务用车购置及运行费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rPr>
        <w:t>万元。“三公”经费预算比</w:t>
      </w:r>
      <w:r>
        <w:rPr>
          <w:rFonts w:hint="eastAsia" w:ascii="仿宋" w:hAnsi="仿宋" w:eastAsia="仿宋"/>
          <w:sz w:val="32"/>
          <w:szCs w:val="32"/>
          <w:lang w:eastAsia="zh-CN"/>
        </w:rPr>
        <w:t>2024</w:t>
      </w:r>
      <w:r>
        <w:rPr>
          <w:rFonts w:hint="eastAsia" w:ascii="仿宋" w:hAnsi="仿宋" w:eastAsia="仿宋"/>
          <w:sz w:val="32"/>
          <w:szCs w:val="32"/>
        </w:rPr>
        <w:t>年减少（增加）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万元，压缩（增长）</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%，主要原因是</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因公出国（境）</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个团组、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量，国内公务接待</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批次、</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w:t>
      </w:r>
    </w:p>
    <w:p>
      <w:pPr>
        <w:ind w:firstLine="640" w:firstLineChars="20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年部门（单位）机关等</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家行政单位运行经费财政拨款预算</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rPr>
        <w:t>531.16</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年预算增加</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218.8</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万元，增长</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70</w:t>
      </w:r>
      <w:r>
        <w:rPr>
          <w:rFonts w:ascii="仿宋_GB2312" w:eastAsia="仿宋_GB2312" w:cs="仿宋_GB2312" w:hAnsiTheme="minorHAnsi"/>
          <w:kern w:val="0"/>
          <w:sz w:val="32"/>
          <w:szCs w:val="32"/>
          <w:u w:val="single"/>
        </w:rPr>
        <w:t xml:space="preserve"> </w:t>
      </w:r>
      <w:r>
        <w:rPr>
          <w:rFonts w:ascii="仿宋_GB2312" w:eastAsia="仿宋_GB2312" w:cs="仿宋_GB2312" w:hAnsiTheme="minorHAnsi"/>
          <w:kern w:val="0"/>
          <w:sz w:val="32"/>
          <w:szCs w:val="32"/>
        </w:rPr>
        <w:t xml:space="preserve"> </w:t>
      </w:r>
      <w:r>
        <w:rPr>
          <w:rFonts w:ascii="仿宋" w:hAnsi="仿宋" w:eastAsia="仿宋"/>
          <w:sz w:val="32"/>
          <w:szCs w:val="32"/>
        </w:rPr>
        <w:t>%</w:t>
      </w:r>
      <w:r>
        <w:rPr>
          <w:rFonts w:hint="eastAsia" w:ascii="仿宋" w:hAnsi="仿宋" w:eastAsia="仿宋"/>
          <w:sz w:val="32"/>
          <w:szCs w:val="32"/>
        </w:rPr>
        <w:t>。主要原因是</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u w:val="single"/>
          <w:lang w:eastAsia="zh-CN"/>
        </w:rPr>
        <w:t>机构改革，人员增加、公用经费有所增加</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仿宋" w:hAnsi="仿宋" w:eastAsia="仿宋"/>
          <w:sz w:val="32"/>
          <w:szCs w:val="32"/>
          <w:lang w:eastAsia="zh-CN"/>
        </w:rPr>
        <w:t>2025</w:t>
      </w:r>
      <w:r>
        <w:rPr>
          <w:rFonts w:hint="eastAsia" w:ascii="仿宋" w:hAnsi="仿宋" w:eastAsia="仿宋"/>
          <w:sz w:val="32"/>
          <w:szCs w:val="32"/>
        </w:rPr>
        <w:t>年本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万元，其中：政府采购货物预算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万元、政府采购工程预算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万元、政府采购服务预算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例如</w:t>
      </w:r>
      <w:r>
        <w:rPr>
          <w:rFonts w:ascii="仿宋" w:hAnsi="仿宋" w:eastAsia="仿宋"/>
          <w:sz w:val="32"/>
          <w:szCs w:val="32"/>
        </w:rPr>
        <w:t>：</w:t>
      </w:r>
      <w:r>
        <w:rPr>
          <w:rFonts w:hint="eastAsia" w:ascii="仿宋" w:hAnsi="仿宋" w:eastAsia="仿宋"/>
          <w:sz w:val="32"/>
          <w:szCs w:val="32"/>
        </w:rPr>
        <w:t>截至</w:t>
      </w:r>
      <w:r>
        <w:rPr>
          <w:rFonts w:hint="eastAsia" w:ascii="仿宋" w:hAnsi="仿宋" w:eastAsia="仿宋"/>
          <w:sz w:val="32"/>
          <w:szCs w:val="32"/>
          <w:lang w:eastAsia="zh-CN"/>
        </w:rPr>
        <w:t>2025</w:t>
      </w:r>
      <w:r>
        <w:rPr>
          <w:rFonts w:hint="eastAsia" w:ascii="仿宋" w:hAnsi="仿宋" w:eastAsia="仿宋"/>
          <w:sz w:val="32"/>
          <w:szCs w:val="32"/>
        </w:rPr>
        <w:t>年</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辆，其中，</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级领导干部用车（含在职和离退休部级干部用车）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辆、机要通信用车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辆、应急保障用车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辆、执法执勤用车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辆、特种专业技术用车</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辆、其他用车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w:t>
      </w:r>
      <w:r>
        <w:rPr>
          <w:rFonts w:hint="eastAsia" w:ascii="仿宋" w:hAnsi="仿宋" w:eastAsia="仿宋"/>
          <w:sz w:val="32"/>
          <w:szCs w:val="32"/>
        </w:rPr>
        <w:t>辆，其他用车主要是</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eastAsia="zh-CN"/>
        </w:rPr>
        <w:t>因公出差</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用途的车辆。单位价值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w:t>
      </w:r>
      <w:r>
        <w:rPr>
          <w:rFonts w:hint="eastAsia" w:ascii="仿宋" w:hAnsi="仿宋" w:eastAsia="仿宋"/>
          <w:sz w:val="32"/>
          <w:szCs w:val="32"/>
          <w:lang w:eastAsia="zh-CN"/>
        </w:rPr>
        <w:t>2025</w:t>
      </w:r>
      <w:r>
        <w:rPr>
          <w:rFonts w:hint="eastAsia" w:ascii="仿宋" w:hAnsi="仿宋" w:eastAsia="仿宋"/>
          <w:sz w:val="32"/>
          <w:szCs w:val="32"/>
        </w:rPr>
        <w:t>年一般公共预算安排对确实无法使用的</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辆车进行更新购置。</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w:t>
      </w:r>
      <w:r>
        <w:rPr>
          <w:rFonts w:hint="eastAsia" w:ascii="楷体" w:hAnsi="楷体" w:eastAsia="楷体"/>
          <w:sz w:val="32"/>
          <w:szCs w:val="32"/>
          <w:lang w:eastAsia="zh-CN"/>
        </w:rPr>
        <w:t>2025</w:t>
      </w:r>
      <w:r>
        <w:rPr>
          <w:rFonts w:hint="eastAsia" w:ascii="楷体" w:hAnsi="楷体" w:eastAsia="楷体"/>
          <w:sz w:val="32"/>
          <w:szCs w:val="32"/>
        </w:rPr>
        <w:t>年预算绩效情况说明。</w:t>
      </w:r>
    </w:p>
    <w:p>
      <w:pPr>
        <w:spacing w:line="588" w:lineRule="exact"/>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年实现财政支出绩效目标管理全覆盖，实行绩效目标管理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51</w:t>
      </w:r>
      <w:r>
        <w:rPr>
          <w:rFonts w:hint="eastAsia" w:ascii="仿宋" w:hAnsi="仿宋" w:eastAsia="仿宋"/>
          <w:sz w:val="32"/>
          <w:szCs w:val="32"/>
        </w:rPr>
        <w:t>个，资金</w:t>
      </w:r>
      <w:r>
        <w:rPr>
          <w:rFonts w:hint="eastAsia" w:ascii="仿宋_GB2312" w:eastAsia="仿宋_GB2312" w:cs="仿宋_GB2312" w:hAnsiTheme="minorHAnsi"/>
          <w:kern w:val="0"/>
          <w:sz w:val="32"/>
          <w:szCs w:val="32"/>
          <w:u w:val="single"/>
        </w:rPr>
        <w:t xml:space="preserve">  3591.56 </w:t>
      </w:r>
      <w:r>
        <w:rPr>
          <w:rFonts w:hint="eastAsia" w:ascii="仿宋" w:hAnsi="仿宋" w:eastAsia="仿宋"/>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（五）扶贫资金管理使用情况及绩效目标情况说明。</w:t>
      </w:r>
    </w:p>
    <w:p>
      <w:pPr>
        <w:ind w:firstLine="640" w:firstLineChars="200"/>
        <w:rPr>
          <w:rFonts w:hint="eastAsia" w:ascii="楷体" w:hAnsi="楷体" w:eastAsia="楷体"/>
          <w:sz w:val="32"/>
          <w:szCs w:val="32"/>
          <w:lang w:eastAsia="zh-CN"/>
        </w:rPr>
      </w:pPr>
      <w:r>
        <w:rPr>
          <w:rFonts w:hint="eastAsia" w:ascii="楷体" w:hAnsi="楷体" w:eastAsia="楷体"/>
          <w:sz w:val="32"/>
          <w:szCs w:val="32"/>
          <w:lang w:eastAsia="zh-CN"/>
        </w:rPr>
        <w:t>无</w:t>
      </w:r>
    </w:p>
    <w:p>
      <w:pPr>
        <w:ind w:firstLine="640" w:firstLineChars="200"/>
        <w:rPr>
          <w:rFonts w:ascii="仿宋" w:hAnsi="仿宋" w:eastAsia="仿宋"/>
          <w:sz w:val="32"/>
          <w:szCs w:val="32"/>
        </w:rPr>
      </w:pPr>
      <w:r>
        <w:rPr>
          <w:rFonts w:hint="eastAsia" w:ascii="楷体" w:hAnsi="楷体" w:eastAsia="楷体"/>
          <w:sz w:val="32"/>
          <w:szCs w:val="32"/>
        </w:rPr>
        <w:t>（六）政府债务情况。</w:t>
      </w:r>
      <w:r>
        <w:rPr>
          <w:rFonts w:hint="eastAsia" w:ascii="仿宋" w:hAnsi="仿宋" w:eastAsia="仿宋"/>
          <w:sz w:val="32"/>
          <w:szCs w:val="32"/>
        </w:rPr>
        <w:t>（</w:t>
      </w:r>
      <w:r>
        <w:rPr>
          <w:rFonts w:hint="eastAsia" w:ascii="仿宋" w:hAnsi="仿宋" w:eastAsia="仿宋"/>
          <w:sz w:val="32"/>
          <w:szCs w:val="32"/>
          <w:lang w:eastAsia="zh-CN"/>
        </w:rPr>
        <w:t>无债务</w:t>
      </w:r>
      <w:r>
        <w:rPr>
          <w:rFonts w:hint="eastAsia" w:ascii="仿宋" w:hAnsi="仿宋" w:eastAsia="仿宋"/>
          <w:sz w:val="32"/>
          <w:szCs w:val="32"/>
        </w:rPr>
        <w:t>）</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jc w:val="center"/>
        <w:rPr>
          <w:rFonts w:ascii="方正小标宋简体" w:hAnsi="仿宋" w:eastAsia="方正小标宋简体"/>
          <w:sz w:val="32"/>
          <w:szCs w:val="32"/>
        </w:rPr>
      </w:pPr>
    </w:p>
    <w:p>
      <w:pPr>
        <w:ind w:firstLine="640" w:firstLineChars="200"/>
        <w:rPr>
          <w:rFonts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和单位</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ind w:firstLine="640" w:firstLineChars="200"/>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- 3 -</w:t>
    </w:r>
    <w:r>
      <w:rPr>
        <w:rStyle w:val="7"/>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5F24C34"/>
    <w:rsid w:val="09071CEA"/>
    <w:rsid w:val="0AED74EE"/>
    <w:rsid w:val="0B637C2C"/>
    <w:rsid w:val="0CC35241"/>
    <w:rsid w:val="0D31411D"/>
    <w:rsid w:val="15824278"/>
    <w:rsid w:val="17E33958"/>
    <w:rsid w:val="1F871574"/>
    <w:rsid w:val="2BBB71AC"/>
    <w:rsid w:val="2E5E390B"/>
    <w:rsid w:val="3007329A"/>
    <w:rsid w:val="34A452D9"/>
    <w:rsid w:val="38AF5475"/>
    <w:rsid w:val="3F3D14E4"/>
    <w:rsid w:val="41206BD7"/>
    <w:rsid w:val="42D645E4"/>
    <w:rsid w:val="476A0EF7"/>
    <w:rsid w:val="5C627ACE"/>
    <w:rsid w:val="6D047E66"/>
    <w:rsid w:val="70503A44"/>
    <w:rsid w:val="713E0126"/>
    <w:rsid w:val="746C7A0D"/>
    <w:rsid w:val="766B191B"/>
    <w:rsid w:val="78867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707</Words>
  <Characters>4031</Characters>
  <Lines>33</Lines>
  <Paragraphs>9</Paragraphs>
  <TotalTime>2</TotalTime>
  <ScaleCrop>false</ScaleCrop>
  <LinksUpToDate>false</LinksUpToDate>
  <CharactersWithSpaces>4729</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2021-01-27T11:28:00Z</cp:lastPrinted>
  <dcterms:modified xsi:type="dcterms:W3CDTF">2025-01-24T07:56:11Z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6626B0F7AFDA43CDAC2DE2247922C210_12</vt:lpwstr>
  </property>
</Properties>
</file>