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班戈县团委201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7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年度部门预算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共青团班戈县委员会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日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目录</w:t>
      </w:r>
    </w:p>
    <w:p>
      <w:pPr>
        <w:jc w:val="left"/>
        <w:rPr>
          <w:rFonts w:ascii="方正黑体简体" w:hAnsi="宋体" w:eastAsia="方正黑体简体" w:cs="宋体"/>
          <w:bCs/>
          <w:sz w:val="32"/>
          <w:szCs w:val="32"/>
        </w:rPr>
      </w:pPr>
      <w:r>
        <w:rPr>
          <w:rFonts w:hint="eastAsia" w:ascii="方正黑体简体" w:hAnsi="宋体" w:eastAsia="方正黑体简体" w:cs="宋体"/>
          <w:bCs/>
          <w:sz w:val="32"/>
          <w:szCs w:val="32"/>
        </w:rPr>
        <w:t xml:space="preserve">第一部分   </w:t>
      </w:r>
    </w:p>
    <w:p>
      <w:pPr>
        <w:jc w:val="left"/>
        <w:rPr>
          <w:rFonts w:ascii="方正楷体简体" w:hAnsi="宋体" w:eastAsia="方正楷体简体" w:cs="宋体"/>
          <w:sz w:val="32"/>
          <w:szCs w:val="32"/>
        </w:rPr>
      </w:pPr>
      <w:r>
        <w:rPr>
          <w:rFonts w:hint="eastAsia" w:ascii="方正楷体简体" w:hAnsi="宋体" w:eastAsia="方正楷体简体" w:cs="宋体"/>
          <w:sz w:val="32"/>
          <w:szCs w:val="32"/>
        </w:rPr>
        <w:t>一、概况</w:t>
      </w:r>
    </w:p>
    <w:p>
      <w:pPr>
        <w:jc w:val="left"/>
        <w:rPr>
          <w:rFonts w:ascii="方正楷体简体" w:hAnsi="宋体" w:eastAsia="方正楷体简体" w:cs="宋体"/>
          <w:sz w:val="32"/>
          <w:szCs w:val="32"/>
        </w:rPr>
      </w:pPr>
      <w:r>
        <w:rPr>
          <w:rFonts w:hint="eastAsia" w:ascii="方正楷体简体" w:hAnsi="宋体" w:eastAsia="方正楷体简体" w:cs="宋体"/>
          <w:sz w:val="32"/>
          <w:szCs w:val="32"/>
        </w:rPr>
        <w:t>二、主要职能</w:t>
      </w:r>
    </w:p>
    <w:p>
      <w:pPr>
        <w:jc w:val="left"/>
        <w:rPr>
          <w:rFonts w:ascii="方正黑体简体" w:hAnsi="宋体" w:eastAsia="方正黑体简体" w:cs="宋体"/>
          <w:bCs/>
          <w:sz w:val="32"/>
          <w:szCs w:val="32"/>
        </w:rPr>
      </w:pPr>
      <w:r>
        <w:rPr>
          <w:rFonts w:hint="eastAsia" w:ascii="方正黑体简体" w:hAnsi="宋体" w:eastAsia="方正黑体简体" w:cs="宋体"/>
          <w:bCs/>
          <w:sz w:val="32"/>
          <w:szCs w:val="32"/>
        </w:rPr>
        <w:t>第二部分  团县委201</w:t>
      </w:r>
      <w:r>
        <w:rPr>
          <w:rFonts w:hint="eastAsia" w:ascii="方正黑体简体" w:hAnsi="宋体" w:eastAsia="方正黑体简体" w:cs="宋体"/>
          <w:bCs/>
          <w:sz w:val="32"/>
          <w:szCs w:val="32"/>
          <w:lang w:val="en-US" w:eastAsia="zh-CN"/>
        </w:rPr>
        <w:t>7</w:t>
      </w:r>
      <w:r>
        <w:rPr>
          <w:rFonts w:hint="eastAsia" w:ascii="方正黑体简体" w:hAnsi="宋体" w:eastAsia="方正黑体简体" w:cs="宋体"/>
          <w:bCs/>
          <w:sz w:val="32"/>
          <w:szCs w:val="32"/>
        </w:rPr>
        <w:t>年度部门预算明细表</w:t>
      </w:r>
    </w:p>
    <w:p>
      <w:pPr>
        <w:jc w:val="left"/>
        <w:rPr>
          <w:rFonts w:ascii="方正楷体简体" w:hAnsi="宋体" w:eastAsia="方正楷体简体" w:cs="宋体"/>
          <w:sz w:val="32"/>
          <w:szCs w:val="32"/>
        </w:rPr>
      </w:pPr>
      <w:r>
        <w:rPr>
          <w:rFonts w:hint="eastAsia" w:ascii="方正楷体简体" w:hAnsi="宋体" w:eastAsia="方正楷体简体" w:cs="宋体"/>
          <w:sz w:val="32"/>
          <w:szCs w:val="32"/>
        </w:rPr>
        <w:t>一、部门预算安排情况表</w:t>
      </w:r>
    </w:p>
    <w:p>
      <w:pPr>
        <w:jc w:val="left"/>
        <w:rPr>
          <w:rFonts w:ascii="方正楷体简体" w:hAnsi="宋体" w:eastAsia="方正楷体简体" w:cs="宋体"/>
          <w:sz w:val="32"/>
          <w:szCs w:val="32"/>
        </w:rPr>
      </w:pPr>
      <w:r>
        <w:rPr>
          <w:rFonts w:hint="eastAsia" w:ascii="方正楷体简体" w:hAnsi="宋体" w:eastAsia="方正楷体简体" w:cs="宋体"/>
          <w:sz w:val="32"/>
          <w:szCs w:val="32"/>
        </w:rPr>
        <w:t>二、“三公”经费安排情况表</w:t>
      </w:r>
    </w:p>
    <w:p>
      <w:pPr>
        <w:jc w:val="left"/>
        <w:rPr>
          <w:rFonts w:ascii="方正黑体简体" w:hAnsi="仿宋" w:eastAsia="方正黑体简体" w:cs="仿宋"/>
          <w:bCs/>
          <w:sz w:val="32"/>
          <w:szCs w:val="32"/>
        </w:rPr>
      </w:pPr>
      <w:r>
        <w:rPr>
          <w:rFonts w:hint="eastAsia" w:ascii="方正黑体简体" w:hAnsi="宋体" w:eastAsia="方正黑体简体" w:cs="宋体"/>
          <w:bCs/>
          <w:sz w:val="32"/>
          <w:szCs w:val="32"/>
        </w:rPr>
        <w:t xml:space="preserve">第三部分  </w:t>
      </w:r>
      <w:r>
        <w:rPr>
          <w:rFonts w:hint="eastAsia" w:ascii="方正黑体简体" w:hAnsi="仿宋" w:eastAsia="方正黑体简体" w:cs="仿宋"/>
          <w:bCs/>
          <w:sz w:val="32"/>
          <w:szCs w:val="32"/>
        </w:rPr>
        <w:t>团县委201</w:t>
      </w:r>
      <w:r>
        <w:rPr>
          <w:rFonts w:hint="eastAsia" w:ascii="方正黑体简体" w:hAnsi="仿宋" w:eastAsia="方正黑体简体" w:cs="仿宋"/>
          <w:bCs/>
          <w:sz w:val="32"/>
          <w:szCs w:val="32"/>
          <w:lang w:val="en-US" w:eastAsia="zh-CN"/>
        </w:rPr>
        <w:t>7</w:t>
      </w:r>
      <w:r>
        <w:rPr>
          <w:rFonts w:hint="eastAsia" w:ascii="方正黑体简体" w:hAnsi="仿宋" w:eastAsia="方正黑体简体" w:cs="仿宋"/>
          <w:bCs/>
          <w:sz w:val="32"/>
          <w:szCs w:val="32"/>
        </w:rPr>
        <w:t>年度预算情况说明</w:t>
      </w:r>
    </w:p>
    <w:p>
      <w:pPr>
        <w:jc w:val="left"/>
        <w:rPr>
          <w:rFonts w:ascii="方正楷体简体" w:hAnsi="宋体" w:eastAsia="方正楷体简体" w:cs="宋体"/>
          <w:sz w:val="32"/>
          <w:szCs w:val="32"/>
        </w:rPr>
      </w:pPr>
    </w:p>
    <w:p>
      <w:pPr>
        <w:jc w:val="left"/>
        <w:rPr>
          <w:rFonts w:ascii="方正楷体简体" w:hAnsi="宋体" w:eastAsia="方正楷体简体" w:cs="宋体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576" w:lineRule="exact"/>
        <w:jc w:val="center"/>
        <w:rPr>
          <w:rFonts w:ascii="方正黑体简体" w:hAnsi="宋体" w:eastAsia="方正黑体简体" w:cs="宋体"/>
          <w:bCs/>
          <w:sz w:val="44"/>
          <w:szCs w:val="44"/>
        </w:rPr>
      </w:pPr>
      <w:r>
        <w:rPr>
          <w:rFonts w:hint="eastAsia" w:ascii="方正黑体简体" w:hAnsi="宋体" w:eastAsia="方正黑体简体" w:cs="宋体"/>
          <w:bCs/>
          <w:sz w:val="44"/>
          <w:szCs w:val="44"/>
        </w:rPr>
        <w:t>第一部分</w:t>
      </w:r>
    </w:p>
    <w:p>
      <w:pPr>
        <w:spacing w:line="576" w:lineRule="exact"/>
        <w:jc w:val="center"/>
        <w:rPr>
          <w:rFonts w:ascii="方正黑体简体" w:hAnsi="宋体" w:eastAsia="方正黑体简体" w:cs="宋体"/>
          <w:bCs/>
          <w:sz w:val="32"/>
          <w:szCs w:val="32"/>
        </w:rPr>
      </w:pPr>
      <w:r>
        <w:rPr>
          <w:rFonts w:hint="eastAsia" w:ascii="方正黑体简体" w:hAnsi="宋体" w:eastAsia="方正黑体简体" w:cs="宋体"/>
          <w:bCs/>
          <w:sz w:val="32"/>
          <w:szCs w:val="32"/>
        </w:rPr>
        <w:t>团县委概况</w:t>
      </w:r>
    </w:p>
    <w:p>
      <w:pPr>
        <w:spacing w:line="576" w:lineRule="exact"/>
        <w:ind w:firstLine="640" w:firstLineChars="200"/>
        <w:jc w:val="left"/>
        <w:rPr>
          <w:rFonts w:ascii="方正黑体简体" w:hAnsi="宋体" w:eastAsia="方正黑体简体" w:cs="宋体"/>
          <w:bCs/>
          <w:sz w:val="32"/>
          <w:szCs w:val="32"/>
        </w:rPr>
      </w:pPr>
      <w:r>
        <w:rPr>
          <w:rFonts w:hint="eastAsia" w:ascii="方正黑体简体" w:hAnsi="宋体" w:eastAsia="方正黑体简体" w:cs="宋体"/>
          <w:bCs/>
          <w:sz w:val="32"/>
          <w:szCs w:val="32"/>
        </w:rPr>
        <w:t>一、团委基本情况</w:t>
      </w:r>
    </w:p>
    <w:p>
      <w:pPr>
        <w:spacing w:line="576" w:lineRule="exact"/>
        <w:ind w:firstLine="640" w:firstLineChars="200"/>
        <w:rPr>
          <w:rFonts w:ascii="方正仿宋简体" w:hAnsi="新宋体" w:eastAsia="方正仿宋简体"/>
          <w:sz w:val="32"/>
          <w:szCs w:val="32"/>
        </w:rPr>
      </w:pPr>
      <w:r>
        <w:rPr>
          <w:rFonts w:hint="eastAsia" w:ascii="方正仿宋简体" w:hAnsi="新宋体" w:eastAsia="方正仿宋简体"/>
          <w:sz w:val="32"/>
          <w:szCs w:val="32"/>
        </w:rPr>
        <w:t>我县</w:t>
      </w:r>
      <w:r>
        <w:rPr>
          <w:rFonts w:hint="eastAsia" w:ascii="方正仿宋简体" w:hAnsi="宋体" w:eastAsia="方正仿宋简体"/>
          <w:spacing w:val="20"/>
          <w:sz w:val="32"/>
          <w:szCs w:val="32"/>
        </w:rPr>
        <w:t>辖</w:t>
      </w:r>
      <w:r>
        <w:rPr>
          <w:rFonts w:hint="eastAsia" w:ascii="方正仿宋简体" w:hAnsi="新宋体" w:eastAsia="方正仿宋简体"/>
          <w:sz w:val="32"/>
          <w:szCs w:val="32"/>
        </w:rPr>
        <w:t>10个乡（镇），</w:t>
      </w:r>
      <w:r>
        <w:rPr>
          <w:rFonts w:hint="eastAsia" w:ascii="方正仿宋简体" w:hAnsi="宋体" w:eastAsia="方正仿宋简体"/>
          <w:spacing w:val="20"/>
          <w:sz w:val="32"/>
          <w:szCs w:val="32"/>
        </w:rPr>
        <w:t>86个行政村（居），基</w:t>
      </w:r>
      <w:r>
        <w:rPr>
          <w:rFonts w:hint="eastAsia" w:ascii="方正仿宋简体" w:hAnsi="新宋体" w:eastAsia="方正仿宋简体"/>
          <w:sz w:val="32"/>
          <w:szCs w:val="32"/>
        </w:rPr>
        <w:t>层团组织126个，学校团支部5个。现有团委11个，其中团委人数75人、青少年综合服务平台数10个、建立微信群数量10个覆盖人数81人、团干部平均年龄31岁，专职团干部7人、兼职68人。共有在册团员</w:t>
      </w:r>
      <w:r>
        <w:rPr>
          <w:rFonts w:hint="eastAsia" w:ascii="方正仿宋简体" w:hAnsi="新宋体" w:eastAsia="方正仿宋简体"/>
          <w:sz w:val="32"/>
          <w:szCs w:val="32"/>
          <w:lang w:val="en-US" w:eastAsia="zh-CN"/>
        </w:rPr>
        <w:t>1906</w:t>
      </w:r>
      <w:r>
        <w:rPr>
          <w:rFonts w:hint="eastAsia" w:ascii="方正仿宋简体" w:hAnsi="新宋体" w:eastAsia="方正仿宋简体"/>
          <w:sz w:val="32"/>
          <w:szCs w:val="32"/>
        </w:rPr>
        <w:t>人。每年发展新团员80人左右。</w:t>
      </w:r>
    </w:p>
    <w:p>
      <w:pPr>
        <w:spacing w:line="576" w:lineRule="exact"/>
        <w:ind w:firstLine="480" w:firstLineChars="150"/>
        <w:rPr>
          <w:rFonts w:ascii="方正黑体简体" w:hAnsi="仿宋" w:eastAsia="方正黑体简体" w:cs="仿宋"/>
          <w:bCs/>
          <w:sz w:val="32"/>
          <w:szCs w:val="32"/>
        </w:rPr>
      </w:pPr>
      <w:r>
        <w:rPr>
          <w:rFonts w:hint="eastAsia" w:ascii="方正黑体简体" w:hAnsi="仿宋" w:eastAsia="方正黑体简体" w:cs="仿宋"/>
          <w:sz w:val="32"/>
          <w:szCs w:val="32"/>
        </w:rPr>
        <w:t xml:space="preserve"> 二、</w:t>
      </w:r>
      <w:r>
        <w:rPr>
          <w:rFonts w:hint="eastAsia" w:ascii="方正黑体简体" w:hAnsi="仿宋" w:eastAsia="方正黑体简体" w:cs="仿宋"/>
          <w:bCs/>
          <w:sz w:val="32"/>
          <w:szCs w:val="32"/>
        </w:rPr>
        <w:t>主要职能</w:t>
      </w:r>
    </w:p>
    <w:p>
      <w:pPr>
        <w:spacing w:line="576" w:lineRule="exact"/>
        <w:ind w:firstLine="640" w:firstLineChars="200"/>
        <w:rPr>
          <w:rFonts w:ascii="方正仿宋简体" w:hAnsi="新宋体" w:eastAsia="方正仿宋简体"/>
          <w:sz w:val="32"/>
          <w:szCs w:val="32"/>
        </w:rPr>
      </w:pPr>
      <w:r>
        <w:rPr>
          <w:rFonts w:hint="eastAsia" w:ascii="方正仿宋简体" w:hAnsi="新宋体" w:eastAsia="方正仿宋简体"/>
          <w:sz w:val="32"/>
          <w:szCs w:val="32"/>
        </w:rPr>
        <w:t>（</w:t>
      </w:r>
      <w:r>
        <w:rPr>
          <w:rFonts w:ascii="方正仿宋简体" w:hAnsi="新宋体" w:eastAsia="方正仿宋简体"/>
          <w:sz w:val="32"/>
          <w:szCs w:val="32"/>
        </w:rPr>
        <w:t>一）</w:t>
      </w:r>
      <w:r>
        <w:rPr>
          <w:rFonts w:hint="eastAsia" w:ascii="方正仿宋简体" w:hAnsi="新宋体" w:eastAsia="方正仿宋简体"/>
          <w:sz w:val="32"/>
          <w:szCs w:val="32"/>
        </w:rPr>
        <w:t>根</w:t>
      </w:r>
      <w:r>
        <w:rPr>
          <w:rFonts w:ascii="方正仿宋简体" w:hAnsi="新宋体" w:eastAsia="方正仿宋简体"/>
          <w:sz w:val="32"/>
          <w:szCs w:val="32"/>
        </w:rPr>
        <w:t>据县委的中心工作及团</w:t>
      </w:r>
      <w:r>
        <w:rPr>
          <w:rFonts w:hint="eastAsia" w:ascii="方正仿宋简体" w:hAnsi="新宋体" w:eastAsia="方正仿宋简体"/>
          <w:sz w:val="32"/>
          <w:szCs w:val="32"/>
        </w:rPr>
        <w:t>地</w:t>
      </w:r>
      <w:r>
        <w:rPr>
          <w:rFonts w:ascii="方正仿宋简体" w:hAnsi="新宋体" w:eastAsia="方正仿宋简体"/>
          <w:sz w:val="32"/>
          <w:szCs w:val="32"/>
        </w:rPr>
        <w:t>委有关指示精神，制定全县共青团工作任务计划，负责指导</w:t>
      </w:r>
      <w:bookmarkStart w:id="0" w:name="_GoBack"/>
      <w:bookmarkEnd w:id="0"/>
      <w:r>
        <w:rPr>
          <w:rFonts w:ascii="方正仿宋简体" w:hAnsi="新宋体" w:eastAsia="方正仿宋简体"/>
          <w:sz w:val="32"/>
          <w:szCs w:val="32"/>
        </w:rPr>
        <w:t>、检查、督促全县各级团组织工作，交流工作情况，总结推广先进经验，树立先进典型。</w:t>
      </w:r>
      <w:r>
        <w:rPr>
          <w:rFonts w:ascii="方正仿宋简体" w:hAnsi="新宋体" w:eastAsia="方正仿宋简体"/>
          <w:sz w:val="32"/>
          <w:szCs w:val="32"/>
        </w:rPr>
        <w:br w:type="textWrapping"/>
      </w:r>
      <w:r>
        <w:rPr>
          <w:rFonts w:hint="eastAsia" w:ascii="方正仿宋简体" w:hAnsi="新宋体" w:eastAsia="方正仿宋简体"/>
          <w:sz w:val="32"/>
          <w:szCs w:val="32"/>
        </w:rPr>
        <w:t xml:space="preserve">    </w:t>
      </w:r>
      <w:r>
        <w:rPr>
          <w:rFonts w:ascii="方正仿宋简体" w:hAnsi="新宋体" w:eastAsia="方正仿宋简体"/>
          <w:sz w:val="32"/>
          <w:szCs w:val="32"/>
        </w:rPr>
        <w:t>（二） 负责全县团员青年的思想政治工作，把握团员青年的思想动态，坚持对青年团员的教育和引导，广泛开展党的基本路线教育、爱国主义、集体主义和社会主义思想教育。</w:t>
      </w:r>
    </w:p>
    <w:p>
      <w:pPr>
        <w:spacing w:line="576" w:lineRule="exact"/>
        <w:ind w:firstLine="640" w:firstLineChars="200"/>
        <w:rPr>
          <w:rFonts w:ascii="方正仿宋简体" w:hAnsi="新宋体" w:eastAsia="方正仿宋简体"/>
          <w:sz w:val="32"/>
          <w:szCs w:val="32"/>
        </w:rPr>
      </w:pPr>
      <w:r>
        <w:rPr>
          <w:rFonts w:ascii="方正仿宋简体" w:hAnsi="新宋体" w:eastAsia="方正仿宋简体"/>
          <w:sz w:val="32"/>
          <w:szCs w:val="32"/>
        </w:rPr>
        <w:t>（三） 组织带领团员青年投身改革开放的实践，在社会主义两个文明建设中建功立业。带领、引导团员青年岗位建功、岗位成才，提高文化素质和道德素质。</w:t>
      </w:r>
    </w:p>
    <w:p>
      <w:pPr>
        <w:spacing w:line="576" w:lineRule="exact"/>
        <w:ind w:firstLine="640" w:firstLineChars="200"/>
        <w:rPr>
          <w:rFonts w:ascii="方正仿宋简体" w:hAnsi="新宋体" w:eastAsia="方正仿宋简体"/>
          <w:sz w:val="32"/>
          <w:szCs w:val="32"/>
        </w:rPr>
      </w:pPr>
      <w:r>
        <w:rPr>
          <w:rFonts w:ascii="方正仿宋简体" w:hAnsi="新宋体" w:eastAsia="方正仿宋简体"/>
          <w:sz w:val="32"/>
          <w:szCs w:val="32"/>
        </w:rPr>
        <w:t>（</w:t>
      </w:r>
      <w:r>
        <w:rPr>
          <w:rFonts w:hint="eastAsia" w:ascii="方正仿宋简体" w:hAnsi="新宋体" w:eastAsia="方正仿宋简体"/>
          <w:sz w:val="32"/>
          <w:szCs w:val="32"/>
        </w:rPr>
        <w:t>四</w:t>
      </w:r>
      <w:r>
        <w:rPr>
          <w:rFonts w:ascii="方正仿宋简体" w:hAnsi="新宋体" w:eastAsia="方正仿宋简体"/>
          <w:sz w:val="32"/>
          <w:szCs w:val="32"/>
        </w:rPr>
        <w:t>） 开展团的组织建设，负责建立健全县属各级团组织机构和领导班子，负责发展团员工作和推荐优秀青年入党工作。</w:t>
      </w:r>
    </w:p>
    <w:p>
      <w:pPr>
        <w:spacing w:line="576" w:lineRule="exact"/>
        <w:ind w:firstLine="640" w:firstLineChars="200"/>
        <w:rPr>
          <w:rFonts w:ascii="方正仿宋简体" w:hAnsi="新宋体" w:eastAsia="方正仿宋简体"/>
          <w:sz w:val="32"/>
          <w:szCs w:val="32"/>
        </w:rPr>
      </w:pPr>
      <w:r>
        <w:rPr>
          <w:rFonts w:ascii="方正仿宋简体" w:hAnsi="新宋体" w:eastAsia="方正仿宋简体"/>
          <w:sz w:val="32"/>
          <w:szCs w:val="32"/>
        </w:rPr>
        <w:t>（</w:t>
      </w:r>
      <w:r>
        <w:rPr>
          <w:rFonts w:hint="eastAsia" w:ascii="方正仿宋简体" w:hAnsi="新宋体" w:eastAsia="方正仿宋简体"/>
          <w:sz w:val="32"/>
          <w:szCs w:val="32"/>
        </w:rPr>
        <w:t>五</w:t>
      </w:r>
      <w:r>
        <w:rPr>
          <w:rFonts w:ascii="方正仿宋简体" w:hAnsi="新宋体" w:eastAsia="方正仿宋简体"/>
          <w:sz w:val="32"/>
          <w:szCs w:val="32"/>
        </w:rPr>
        <w:t>） 调查分析本县青少年思想动态和青少年工作开展情况，及时向县委、团</w:t>
      </w:r>
      <w:r>
        <w:rPr>
          <w:rFonts w:hint="eastAsia" w:ascii="方正仿宋简体" w:hAnsi="新宋体" w:eastAsia="方正仿宋简体"/>
          <w:sz w:val="32"/>
          <w:szCs w:val="32"/>
        </w:rPr>
        <w:t>地</w:t>
      </w:r>
      <w:r>
        <w:rPr>
          <w:rFonts w:ascii="方正仿宋简体" w:hAnsi="新宋体" w:eastAsia="方正仿宋简体"/>
          <w:sz w:val="32"/>
          <w:szCs w:val="32"/>
        </w:rPr>
        <w:t>委报告并提出意见和建议</w:t>
      </w:r>
      <w:r>
        <w:rPr>
          <w:rFonts w:hint="eastAsia" w:ascii="方正仿宋简体" w:hAnsi="新宋体" w:eastAsia="方正仿宋简体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方正仿宋简体" w:hAnsi="新宋体" w:eastAsia="方正仿宋简体"/>
          <w:sz w:val="32"/>
          <w:szCs w:val="32"/>
        </w:rPr>
      </w:pPr>
      <w:r>
        <w:rPr>
          <w:rFonts w:ascii="方正仿宋简体" w:hAnsi="新宋体" w:eastAsia="方正仿宋简体"/>
          <w:sz w:val="32"/>
          <w:szCs w:val="32"/>
        </w:rPr>
        <w:t>（</w:t>
      </w:r>
      <w:r>
        <w:rPr>
          <w:rFonts w:hint="eastAsia" w:ascii="方正仿宋简体" w:hAnsi="新宋体" w:eastAsia="方正仿宋简体"/>
          <w:sz w:val="32"/>
          <w:szCs w:val="32"/>
        </w:rPr>
        <w:t>六</w:t>
      </w:r>
      <w:r>
        <w:rPr>
          <w:rFonts w:ascii="方正仿宋简体" w:hAnsi="新宋体" w:eastAsia="方正仿宋简体"/>
          <w:sz w:val="32"/>
          <w:szCs w:val="32"/>
        </w:rPr>
        <w:t>） 加强对县属团干部的培养和管理，关心团干部得成长，协助各级党组织对团干部的选拔、考核及培训。</w:t>
      </w:r>
    </w:p>
    <w:p>
      <w:pPr>
        <w:spacing w:line="576" w:lineRule="exact"/>
        <w:ind w:firstLine="640" w:firstLineChars="200"/>
        <w:rPr>
          <w:rFonts w:ascii="方正仿宋简体" w:hAnsi="新宋体" w:eastAsia="方正仿宋简体"/>
          <w:sz w:val="32"/>
          <w:szCs w:val="32"/>
        </w:rPr>
      </w:pPr>
      <w:r>
        <w:rPr>
          <w:rFonts w:ascii="方正仿宋简体" w:hAnsi="新宋体" w:eastAsia="方正仿宋简体"/>
          <w:sz w:val="32"/>
          <w:szCs w:val="32"/>
        </w:rPr>
        <w:t>（</w:t>
      </w:r>
      <w:r>
        <w:rPr>
          <w:rFonts w:hint="eastAsia" w:ascii="方正仿宋简体" w:hAnsi="新宋体" w:eastAsia="方正仿宋简体"/>
          <w:sz w:val="32"/>
          <w:szCs w:val="32"/>
        </w:rPr>
        <w:t>七</w:t>
      </w:r>
      <w:r>
        <w:rPr>
          <w:rFonts w:ascii="方正仿宋简体" w:hAnsi="新宋体" w:eastAsia="方正仿宋简体"/>
          <w:sz w:val="32"/>
          <w:szCs w:val="32"/>
        </w:rPr>
        <w:t>） 维护团员青年的合法权益，加强同人大、政协、政府的联系，利用各种渠道及时反映青少年的呼声和要求，运用法律手段维护青少年的合法权益。</w:t>
      </w:r>
    </w:p>
    <w:p>
      <w:pPr>
        <w:spacing w:line="576" w:lineRule="exact"/>
        <w:ind w:firstLine="640" w:firstLineChars="200"/>
        <w:rPr>
          <w:rFonts w:ascii="方正仿宋简体" w:hAnsi="新宋体" w:eastAsia="方正仿宋简体"/>
          <w:sz w:val="32"/>
          <w:szCs w:val="32"/>
        </w:rPr>
      </w:pPr>
      <w:r>
        <w:rPr>
          <w:rFonts w:ascii="方正仿宋简体" w:hAnsi="新宋体" w:eastAsia="方正仿宋简体"/>
          <w:sz w:val="32"/>
          <w:szCs w:val="32"/>
        </w:rPr>
        <w:t>（</w:t>
      </w:r>
      <w:r>
        <w:rPr>
          <w:rFonts w:hint="eastAsia" w:ascii="方正仿宋简体" w:hAnsi="新宋体" w:eastAsia="方正仿宋简体"/>
          <w:sz w:val="32"/>
          <w:szCs w:val="32"/>
        </w:rPr>
        <w:t>八</w:t>
      </w:r>
      <w:r>
        <w:rPr>
          <w:rFonts w:ascii="方正仿宋简体" w:hAnsi="新宋体" w:eastAsia="方正仿宋简体"/>
          <w:sz w:val="32"/>
          <w:szCs w:val="32"/>
        </w:rPr>
        <w:t>） 搞好青年统战工作，协调、指导县青联、青企协开展工作，并受县委的委托，领导全县少先队的工作。</w:t>
      </w:r>
    </w:p>
    <w:p>
      <w:pPr>
        <w:spacing w:line="576" w:lineRule="exact"/>
        <w:ind w:firstLine="640" w:firstLineChars="200"/>
        <w:rPr>
          <w:rFonts w:ascii="方正仿宋简体" w:hAnsi="新宋体" w:eastAsia="方正仿宋简体"/>
          <w:sz w:val="32"/>
          <w:szCs w:val="32"/>
        </w:rPr>
      </w:pPr>
      <w:r>
        <w:rPr>
          <w:rFonts w:ascii="方正仿宋简体" w:hAnsi="新宋体" w:eastAsia="方正仿宋简体"/>
          <w:sz w:val="32"/>
          <w:szCs w:val="32"/>
        </w:rPr>
        <w:t>（</w:t>
      </w:r>
      <w:r>
        <w:rPr>
          <w:rFonts w:hint="eastAsia" w:ascii="方正仿宋简体" w:hAnsi="新宋体" w:eastAsia="方正仿宋简体"/>
          <w:sz w:val="32"/>
          <w:szCs w:val="32"/>
        </w:rPr>
        <w:t>九</w:t>
      </w:r>
      <w:r>
        <w:rPr>
          <w:rFonts w:ascii="方正仿宋简体" w:hAnsi="新宋体" w:eastAsia="方正仿宋简体"/>
          <w:sz w:val="32"/>
          <w:szCs w:val="32"/>
        </w:rPr>
        <w:t>） 关心青少年全面成才，加强青少年文化工作，全面提高全县青少年综合素质。</w:t>
      </w:r>
    </w:p>
    <w:p>
      <w:pPr>
        <w:spacing w:line="576" w:lineRule="exact"/>
        <w:ind w:firstLine="640" w:firstLineChars="200"/>
        <w:rPr>
          <w:rFonts w:ascii="方正仿宋简体" w:hAnsi="新宋体" w:eastAsia="方正仿宋简体"/>
          <w:sz w:val="32"/>
          <w:szCs w:val="32"/>
        </w:rPr>
      </w:pPr>
      <w:r>
        <w:rPr>
          <w:rFonts w:ascii="方正仿宋简体" w:hAnsi="新宋体" w:eastAsia="方正仿宋简体"/>
          <w:sz w:val="32"/>
          <w:szCs w:val="32"/>
        </w:rPr>
        <w:t>（十）代表青少年利益，维护青少年的合法权益</w:t>
      </w:r>
      <w:r>
        <w:rPr>
          <w:rFonts w:hint="eastAsia" w:ascii="方正仿宋简体" w:hAnsi="新宋体" w:eastAsia="方正仿宋简体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方正仿宋简体" w:hAnsi="新宋体" w:eastAsia="方正仿宋简体"/>
          <w:sz w:val="32"/>
          <w:szCs w:val="32"/>
        </w:rPr>
      </w:pPr>
      <w:r>
        <w:rPr>
          <w:rFonts w:ascii="方正仿宋简体" w:hAnsi="新宋体" w:eastAsia="方正仿宋简体"/>
          <w:sz w:val="32"/>
          <w:szCs w:val="32"/>
        </w:rPr>
        <w:t>（十一） 承办县委和上级业务部门交办的其他事项。</w:t>
      </w:r>
    </w:p>
    <w:p>
      <w:pPr>
        <w:jc w:val="center"/>
        <w:rPr>
          <w:rFonts w:ascii="方正黑体简体" w:hAnsi="仿宋" w:eastAsia="方正黑体简体" w:cs="仿宋"/>
          <w:bCs/>
          <w:sz w:val="32"/>
          <w:szCs w:val="32"/>
        </w:rPr>
      </w:pPr>
    </w:p>
    <w:p>
      <w:pPr>
        <w:jc w:val="center"/>
        <w:rPr>
          <w:rFonts w:ascii="方正黑体简体" w:hAnsi="仿宋" w:eastAsia="方正黑体简体" w:cs="仿宋"/>
          <w:bCs/>
          <w:sz w:val="32"/>
          <w:szCs w:val="32"/>
        </w:rPr>
      </w:pPr>
    </w:p>
    <w:p>
      <w:pPr>
        <w:jc w:val="center"/>
        <w:rPr>
          <w:rFonts w:ascii="方正黑体简体" w:hAnsi="仿宋" w:eastAsia="方正黑体简体" w:cs="仿宋"/>
          <w:bCs/>
          <w:sz w:val="32"/>
          <w:szCs w:val="32"/>
        </w:rPr>
      </w:pPr>
    </w:p>
    <w:p>
      <w:pPr>
        <w:jc w:val="center"/>
        <w:rPr>
          <w:rFonts w:ascii="方正黑体简体" w:hAnsi="仿宋" w:eastAsia="方正黑体简体" w:cs="仿宋"/>
          <w:bCs/>
          <w:sz w:val="32"/>
          <w:szCs w:val="32"/>
        </w:rPr>
      </w:pPr>
    </w:p>
    <w:p>
      <w:pPr>
        <w:jc w:val="center"/>
        <w:rPr>
          <w:rFonts w:ascii="方正黑体简体" w:hAnsi="仿宋" w:eastAsia="方正黑体简体" w:cs="仿宋"/>
          <w:bCs/>
          <w:sz w:val="32"/>
          <w:szCs w:val="32"/>
        </w:rPr>
      </w:pPr>
    </w:p>
    <w:p>
      <w:pPr>
        <w:jc w:val="center"/>
        <w:rPr>
          <w:rFonts w:ascii="方正黑体简体" w:hAnsi="仿宋" w:eastAsia="方正黑体简体" w:cs="仿宋"/>
          <w:bCs/>
          <w:sz w:val="32"/>
          <w:szCs w:val="32"/>
        </w:rPr>
      </w:pPr>
    </w:p>
    <w:p>
      <w:pPr>
        <w:jc w:val="center"/>
        <w:rPr>
          <w:rFonts w:ascii="方正黑体简体" w:hAnsi="仿宋" w:eastAsia="方正黑体简体" w:cs="仿宋"/>
          <w:bCs/>
          <w:sz w:val="32"/>
          <w:szCs w:val="32"/>
        </w:rPr>
      </w:pPr>
    </w:p>
    <w:p>
      <w:pPr>
        <w:jc w:val="center"/>
        <w:rPr>
          <w:rFonts w:ascii="方正黑体简体" w:hAnsi="仿宋" w:eastAsia="方正黑体简体" w:cs="仿宋"/>
          <w:bCs/>
          <w:sz w:val="32"/>
          <w:szCs w:val="32"/>
        </w:rPr>
      </w:pPr>
    </w:p>
    <w:p>
      <w:pPr>
        <w:jc w:val="center"/>
        <w:rPr>
          <w:rFonts w:ascii="方正黑体简体" w:hAnsi="仿宋" w:eastAsia="方正黑体简体" w:cs="仿宋"/>
          <w:bCs/>
          <w:sz w:val="44"/>
          <w:szCs w:val="44"/>
        </w:rPr>
      </w:pPr>
      <w:r>
        <w:rPr>
          <w:rFonts w:hint="eastAsia" w:ascii="方正黑体简体" w:hAnsi="仿宋" w:eastAsia="方正黑体简体" w:cs="仿宋"/>
          <w:bCs/>
          <w:sz w:val="44"/>
          <w:szCs w:val="44"/>
        </w:rPr>
        <w:t>第二部分</w:t>
      </w:r>
    </w:p>
    <w:p>
      <w:pPr>
        <w:ind w:firstLine="2400" w:firstLineChars="750"/>
        <w:jc w:val="left"/>
        <w:rPr>
          <w:rFonts w:ascii="方正黑体简体" w:hAnsi="仿宋" w:eastAsia="方正黑体简体" w:cs="仿宋"/>
          <w:bCs/>
          <w:sz w:val="32"/>
          <w:szCs w:val="32"/>
        </w:rPr>
      </w:pPr>
      <w:r>
        <w:rPr>
          <w:rFonts w:hint="eastAsia" w:ascii="方正黑体简体" w:hAnsi="仿宋" w:eastAsia="方正黑体简体" w:cs="仿宋"/>
          <w:bCs/>
          <w:sz w:val="32"/>
          <w:szCs w:val="32"/>
        </w:rPr>
        <w:t>团县委预算安排明细表</w:t>
      </w:r>
    </w:p>
    <w:p>
      <w:pPr>
        <w:jc w:val="left"/>
        <w:rPr>
          <w:rFonts w:ascii="方正黑体简体" w:hAnsi="仿宋" w:eastAsia="方正黑体简体" w:cs="仿宋"/>
          <w:bCs/>
          <w:sz w:val="32"/>
          <w:szCs w:val="32"/>
        </w:rPr>
      </w:pPr>
      <w:r>
        <w:rPr>
          <w:rFonts w:hint="eastAsia" w:ascii="方正楷体简体" w:hAnsi="仿宋" w:eastAsia="方正楷体简体" w:cs="仿宋"/>
          <w:bCs/>
          <w:sz w:val="32"/>
          <w:szCs w:val="32"/>
        </w:rPr>
        <w:t>一、部门预算安排情况表</w:t>
      </w:r>
    </w:p>
    <w:tbl>
      <w:tblPr>
        <w:tblStyle w:val="4"/>
        <w:tblW w:w="921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5"/>
        <w:gridCol w:w="1080"/>
        <w:gridCol w:w="3435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制表单位：班戈县团委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金额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一</w:t>
            </w:r>
            <w:r>
              <w:rPr>
                <w:rFonts w:hint="eastAsia" w:ascii="宋体" w:hAnsi="宋体"/>
                <w:color w:val="000000"/>
                <w:sz w:val="24"/>
              </w:rPr>
              <w:t>、工资福利支出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6.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会议费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基本工资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9.40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津贴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补贴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33.10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公务</w:t>
            </w:r>
            <w:r>
              <w:rPr>
                <w:rFonts w:hint="eastAsia" w:ascii="宋体" w:hAnsi="宋体"/>
                <w:color w:val="000000"/>
                <w:sz w:val="24"/>
              </w:rPr>
              <w:t>接待费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取暖费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0.90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公务用车运行维护费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3.50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设备购置费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其他工资福利支出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0.00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工会经费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color w:val="000000"/>
                <w:sz w:val="24"/>
              </w:rPr>
              <w:t>、商品服务支出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4.40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福利费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办公费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其它商品服务支出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印刷费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三、对个人和家庭补助支出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包干路费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邮电费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0.20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四</w:t>
            </w:r>
            <w:r>
              <w:rPr>
                <w:rFonts w:hint="eastAsia" w:ascii="宋体" w:hAnsi="宋体"/>
                <w:color w:val="000000"/>
                <w:sz w:val="24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项目支出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公用</w:t>
            </w:r>
            <w:r>
              <w:rPr>
                <w:rFonts w:hint="eastAsia" w:ascii="宋体" w:hAnsi="宋体"/>
                <w:color w:val="000000"/>
                <w:sz w:val="24"/>
              </w:rPr>
              <w:t>取暖费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基层建设工作经费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差旅费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纳木措第二届职工文化运动经费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维修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（护）</w:t>
            </w:r>
            <w:r>
              <w:rPr>
                <w:rFonts w:hint="eastAsia" w:ascii="宋体" w:hAnsi="宋体"/>
                <w:color w:val="000000"/>
                <w:sz w:val="24"/>
              </w:rPr>
              <w:t>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预防青少年违法犯罪工作经费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</w:t>
            </w:r>
          </w:p>
        </w:tc>
      </w:tr>
    </w:tbl>
    <w:p>
      <w:pPr>
        <w:rPr>
          <w:rFonts w:ascii="方正楷体简体" w:hAnsi="仿宋" w:eastAsia="方正楷体简体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</w:t>
      </w:r>
      <w:r>
        <w:rPr>
          <w:rFonts w:hint="eastAsia" w:ascii="方正楷体简体" w:hAnsi="仿宋" w:eastAsia="方正楷体简体" w:cs="仿宋"/>
          <w:bCs/>
          <w:sz w:val="32"/>
          <w:szCs w:val="32"/>
        </w:rPr>
        <w:t xml:space="preserve"> 二、“三公”经费安排表</w:t>
      </w:r>
    </w:p>
    <w:p>
      <w:pPr>
        <w:rPr>
          <w:rFonts w:ascii="方正仿宋简体" w:hAnsi="仿宋" w:eastAsia="方正仿宋简体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</w:t>
      </w:r>
      <w:r>
        <w:rPr>
          <w:rFonts w:hint="eastAsia" w:ascii="方正仿宋简体" w:hAnsi="仿宋" w:eastAsia="方正仿宋简体" w:cs="仿宋"/>
          <w:b/>
          <w:bCs/>
          <w:sz w:val="32"/>
          <w:szCs w:val="32"/>
        </w:rPr>
        <w:t xml:space="preserve">无   </w:t>
      </w:r>
    </w:p>
    <w:p>
      <w:pPr>
        <w:jc w:val="center"/>
        <w:rPr>
          <w:rFonts w:ascii="方正黑体简体" w:hAnsi="仿宋" w:eastAsia="方正黑体简体" w:cs="仿宋"/>
          <w:bCs/>
          <w:sz w:val="44"/>
          <w:szCs w:val="44"/>
        </w:rPr>
      </w:pPr>
      <w:r>
        <w:rPr>
          <w:rFonts w:hint="eastAsia" w:ascii="方正黑体简体" w:hAnsi="仿宋" w:eastAsia="方正黑体简体" w:cs="仿宋"/>
          <w:bCs/>
          <w:sz w:val="44"/>
          <w:szCs w:val="44"/>
        </w:rPr>
        <w:t>第三部分</w:t>
      </w:r>
    </w:p>
    <w:p>
      <w:pPr>
        <w:ind w:firstLine="2400" w:firstLineChars="750"/>
        <w:jc w:val="left"/>
        <w:rPr>
          <w:rFonts w:ascii="方正黑体简体" w:hAnsi="仿宋" w:eastAsia="方正黑体简体" w:cs="仿宋"/>
          <w:bCs/>
          <w:sz w:val="32"/>
          <w:szCs w:val="32"/>
        </w:rPr>
      </w:pPr>
      <w:r>
        <w:rPr>
          <w:rFonts w:hint="eastAsia" w:ascii="方正黑体简体" w:hAnsi="仿宋" w:eastAsia="方正黑体简体" w:cs="仿宋"/>
          <w:bCs/>
          <w:sz w:val="32"/>
          <w:szCs w:val="32"/>
        </w:rPr>
        <w:t>团县委201</w:t>
      </w:r>
      <w:r>
        <w:rPr>
          <w:rFonts w:hint="eastAsia" w:ascii="方正黑体简体" w:hAnsi="仿宋" w:eastAsia="方正黑体简体" w:cs="仿宋"/>
          <w:bCs/>
          <w:sz w:val="32"/>
          <w:szCs w:val="32"/>
          <w:lang w:val="en-US" w:eastAsia="zh-CN"/>
        </w:rPr>
        <w:t>7</w:t>
      </w:r>
      <w:r>
        <w:rPr>
          <w:rFonts w:hint="eastAsia" w:ascii="方正黑体简体" w:hAnsi="仿宋" w:eastAsia="方正黑体简体" w:cs="仿宋"/>
          <w:bCs/>
          <w:sz w:val="32"/>
          <w:szCs w:val="32"/>
        </w:rPr>
        <w:t>年度预算情况说明</w:t>
      </w:r>
    </w:p>
    <w:p>
      <w:pPr>
        <w:rPr>
          <w:rFonts w:ascii="方正仿宋简体" w:hAnsi="仿宋" w:eastAsia="方正仿宋简体" w:cs="仿宋"/>
          <w:b/>
          <w:bCs/>
          <w:sz w:val="32"/>
          <w:szCs w:val="32"/>
        </w:rPr>
      </w:pPr>
      <w:r>
        <w:rPr>
          <w:rFonts w:hint="eastAsia" w:ascii="方正黑体简体" w:hAnsi="仿宋" w:eastAsia="方正黑体简体" w:cs="仿宋"/>
          <w:bCs/>
          <w:sz w:val="32"/>
          <w:szCs w:val="32"/>
        </w:rPr>
        <w:t xml:space="preserve">   </w:t>
      </w:r>
      <w:r>
        <w:rPr>
          <w:rFonts w:hint="eastAsia" w:ascii="方正仿宋简体" w:hAnsi="仿宋" w:eastAsia="方正仿宋简体" w:cs="仿宋"/>
          <w:bCs/>
          <w:sz w:val="32"/>
          <w:szCs w:val="32"/>
        </w:rPr>
        <w:t xml:space="preserve"> </w:t>
      </w:r>
      <w:r>
        <w:rPr>
          <w:rFonts w:hint="eastAsia" w:ascii="方正仿宋简体" w:hAnsi="宋体" w:eastAsia="方正仿宋简体"/>
          <w:color w:val="000000"/>
          <w:sz w:val="32"/>
          <w:szCs w:val="32"/>
        </w:rPr>
        <w:t>基层团组织工作经费5万元，主要用于团县委本年度组织的团的日常活动，以及团员或团干培训和基层团务工作方面的经费支出。</w:t>
      </w:r>
    </w:p>
    <w:p>
      <w:pPr>
        <w:ind w:firstLine="640"/>
        <w:rPr>
          <w:rFonts w:hint="eastAsia" w:ascii="方正仿宋简体" w:hAnsi="宋体" w:eastAsia="方正仿宋简体"/>
          <w:color w:val="000000"/>
          <w:sz w:val="32"/>
          <w:szCs w:val="32"/>
          <w:lang w:eastAsia="zh-CN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  <w:lang w:eastAsia="zh-CN"/>
        </w:rPr>
        <w:t>纳木措第二届职工文化运动经费，主要用于运动会各项目的奖金发放、购置器械、制定奖杯奖牌等。</w:t>
      </w:r>
    </w:p>
    <w:p>
      <w:pPr>
        <w:ind w:firstLine="640"/>
        <w:rPr>
          <w:rFonts w:hint="eastAsia" w:ascii="方正仿宋简体" w:hAnsi="宋体" w:eastAsia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  <w:lang w:eastAsia="zh-CN"/>
        </w:rPr>
        <w:t>预防青少年违法犯罪工作经费</w:t>
      </w:r>
      <w:r>
        <w:rPr>
          <w:rFonts w:hint="eastAsia" w:ascii="方正仿宋简体" w:hAnsi="宋体" w:eastAsia="方正仿宋简体"/>
          <w:color w:val="000000"/>
          <w:sz w:val="32"/>
          <w:szCs w:val="32"/>
          <w:lang w:val="en-US" w:eastAsia="zh-CN"/>
        </w:rPr>
        <w:t>15万，其中每乡（镇）1万、县级5万，主要用于制定宣传册子及开展预防青少年违法犯罪各项活动。</w:t>
      </w:r>
    </w:p>
    <w:p>
      <w:pPr>
        <w:ind w:firstLine="640"/>
        <w:rPr>
          <w:rFonts w:hint="eastAsia" w:ascii="方正仿宋简体" w:hAnsi="宋体" w:eastAsia="方正仿宋简体"/>
          <w:color w:val="00000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altName w:val="Arial Unicode MS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FC9"/>
    <w:rsid w:val="00172A27"/>
    <w:rsid w:val="00183FAB"/>
    <w:rsid w:val="001C61AA"/>
    <w:rsid w:val="00356EA7"/>
    <w:rsid w:val="0037694F"/>
    <w:rsid w:val="00397A1B"/>
    <w:rsid w:val="005351F9"/>
    <w:rsid w:val="006269EC"/>
    <w:rsid w:val="00A2059A"/>
    <w:rsid w:val="00A82842"/>
    <w:rsid w:val="00B25337"/>
    <w:rsid w:val="00B63C84"/>
    <w:rsid w:val="00C235B4"/>
    <w:rsid w:val="00D17DF1"/>
    <w:rsid w:val="00EA559F"/>
    <w:rsid w:val="04D358D7"/>
    <w:rsid w:val="07FD6FE7"/>
    <w:rsid w:val="0BAF0241"/>
    <w:rsid w:val="0D7531BD"/>
    <w:rsid w:val="111A2D7F"/>
    <w:rsid w:val="12A75155"/>
    <w:rsid w:val="15252C00"/>
    <w:rsid w:val="16AA1EEE"/>
    <w:rsid w:val="1D7930E4"/>
    <w:rsid w:val="20A566F1"/>
    <w:rsid w:val="21070BD4"/>
    <w:rsid w:val="229A727F"/>
    <w:rsid w:val="24FF7EE6"/>
    <w:rsid w:val="255423FB"/>
    <w:rsid w:val="25884FC8"/>
    <w:rsid w:val="25C82682"/>
    <w:rsid w:val="27CC297A"/>
    <w:rsid w:val="2CFC7489"/>
    <w:rsid w:val="2E6F1CFE"/>
    <w:rsid w:val="30A279A9"/>
    <w:rsid w:val="3278242B"/>
    <w:rsid w:val="34107EA0"/>
    <w:rsid w:val="348414E4"/>
    <w:rsid w:val="36E120F2"/>
    <w:rsid w:val="3A0970C4"/>
    <w:rsid w:val="3ACF529C"/>
    <w:rsid w:val="3F2661F8"/>
    <w:rsid w:val="46772C91"/>
    <w:rsid w:val="495D302B"/>
    <w:rsid w:val="49F52C52"/>
    <w:rsid w:val="4A730505"/>
    <w:rsid w:val="4F6355A0"/>
    <w:rsid w:val="51EE3CE7"/>
    <w:rsid w:val="547D1FC7"/>
    <w:rsid w:val="54833813"/>
    <w:rsid w:val="55007EA0"/>
    <w:rsid w:val="569A0301"/>
    <w:rsid w:val="58264DD3"/>
    <w:rsid w:val="592E5761"/>
    <w:rsid w:val="5AD15A56"/>
    <w:rsid w:val="5BDE1F83"/>
    <w:rsid w:val="5FF2409F"/>
    <w:rsid w:val="5FFE22DA"/>
    <w:rsid w:val="60607BF0"/>
    <w:rsid w:val="65271129"/>
    <w:rsid w:val="698064BE"/>
    <w:rsid w:val="6EE753BB"/>
    <w:rsid w:val="6EF034A0"/>
    <w:rsid w:val="76B17728"/>
    <w:rsid w:val="7710723D"/>
    <w:rsid w:val="780C5FDA"/>
    <w:rsid w:val="78EA4B3B"/>
    <w:rsid w:val="7961696C"/>
    <w:rsid w:val="7CCF4B7B"/>
    <w:rsid w:val="7F81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1186</Characters>
  <Lines>9</Lines>
  <Paragraphs>2</Paragraphs>
  <ScaleCrop>false</ScaleCrop>
  <LinksUpToDate>false</LinksUpToDate>
  <CharactersWithSpaces>1391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bgxtw</cp:lastModifiedBy>
  <cp:lastPrinted>2017-06-02T08:25:59Z</cp:lastPrinted>
  <dcterms:modified xsi:type="dcterms:W3CDTF">2017-06-02T08:38:11Z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